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ED9C" w14:textId="6FCB7B2D" w:rsidR="002A2DC8" w:rsidRPr="0036489F" w:rsidRDefault="004D2A2F">
      <w:r>
        <w:rPr>
          <w:noProof/>
        </w:rPr>
        <mc:AlternateContent>
          <mc:Choice Requires="wpg">
            <w:drawing>
              <wp:anchor distT="0" distB="0" distL="114300" distR="114300" simplePos="0" relativeHeight="251658752" behindDoc="0" locked="0" layoutInCell="1" allowOverlap="1" wp14:anchorId="14DEEEBB" wp14:editId="14DEEEBC">
                <wp:simplePos x="0" y="0"/>
                <wp:positionH relativeFrom="column">
                  <wp:posOffset>-3175</wp:posOffset>
                </wp:positionH>
                <wp:positionV relativeFrom="paragraph">
                  <wp:posOffset>5143500</wp:posOffset>
                </wp:positionV>
                <wp:extent cx="3939540" cy="2181225"/>
                <wp:effectExtent l="6350" t="6985" r="6985" b="254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540" cy="2181225"/>
                          <a:chOff x="355" y="8135"/>
                          <a:chExt cx="7224" cy="4000"/>
                        </a:xfrm>
                      </wpg:grpSpPr>
                      <wps:wsp>
                        <wps:cNvPr id="12" name="Freeform 15"/>
                        <wps:cNvSpPr>
                          <a:spLocks/>
                        </wps:cNvSpPr>
                        <wps:spPr bwMode="auto">
                          <a:xfrm flipH="1" flipV="1">
                            <a:off x="355" y="8266"/>
                            <a:ext cx="7224" cy="3869"/>
                          </a:xfrm>
                          <a:custGeom>
                            <a:avLst/>
                            <a:gdLst>
                              <a:gd name="T0" fmla="*/ 7224 w 7224"/>
                              <a:gd name="T1" fmla="*/ 966 h 3869"/>
                              <a:gd name="T2" fmla="*/ 0 w 7224"/>
                              <a:gd name="T3" fmla="*/ 0 h 3869"/>
                              <a:gd name="T4" fmla="*/ 7224 w 7224"/>
                              <a:gd name="T5" fmla="*/ 384 h 3869"/>
                              <a:gd name="T6" fmla="*/ 7224 w 7224"/>
                              <a:gd name="T7" fmla="*/ 966 h 38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solidFill>
                            <a:srgbClr val="FFE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360" y="8135"/>
                            <a:ext cx="6479" cy="3825"/>
                          </a:xfrm>
                          <a:custGeom>
                            <a:avLst/>
                            <a:gdLst>
                              <a:gd name="T0" fmla="*/ 0 w 1097"/>
                              <a:gd name="T1" fmla="*/ 2857 h 648"/>
                              <a:gd name="T2" fmla="*/ 6479 w 1097"/>
                              <a:gd name="T3" fmla="*/ 3825 h 648"/>
                              <a:gd name="T4" fmla="*/ 0 w 1097"/>
                              <a:gd name="T5" fmla="*/ 2278 h 648"/>
                              <a:gd name="T6" fmla="*/ 0 w 1097"/>
                              <a:gd name="T7" fmla="*/ 2857 h 6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solidFill>
                            <a:srgbClr val="006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1917B" id="Group 14" o:spid="_x0000_s1026" style="position:absolute;margin-left:-.25pt;margin-top:405pt;width:310.2pt;height:171.75pt;z-index:251658752" coordorigin="355,8135" coordsize="722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">
                <v:shape id="Freeform 15" o:spid="_x0000_s1027" style="position:absolute;left:355;top:8266;width:7224;height:3869;flip:x y;visibility:visible;mso-wrap-style:square;v-text-anchor:top" coordsize="7224,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" path="m7224,966c1719,3869,,,,,,,1989,3340,7224,384v-3,246,,594,,582xe" fillcolor="#ffe535" stroked="f">
                  <v:path arrowok="t" o:connecttype="custom" o:connectlocs="7224,966;0,0;7224,384;7224,966" o:connectangles="0,0,0,0"/>
                </v:shape>
                <v:shape id="Freeform 16" o:spid="_x0000_s1028" style="position:absolute;left:360;top:8135;width:6479;height:3825;visibility:visible;mso-wrap-style:square;v-text-anchor:top" coordsize="109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" path="m,484c842,94,1076,603,1097,648,1097,648,946,,,386r,98xe" fillcolor="#00602b" stroked="f">
                  <v:path arrowok="t" o:connecttype="custom" o:connectlocs="0,16864;38266,22578;0,13447;0,16864" o:connectangles="0,0,0,0"/>
                </v:shape>
              </v:group>
            </w:pict>
          </mc:Fallback>
        </mc:AlternateContent>
      </w:r>
      <w:r>
        <w:rPr>
          <w:noProof/>
        </w:rPr>
        <mc:AlternateContent>
          <mc:Choice Requires="wps">
            <w:drawing>
              <wp:anchor distT="0" distB="0" distL="114300" distR="114300" simplePos="0" relativeHeight="251651584" behindDoc="0" locked="0" layoutInCell="1" allowOverlap="1" wp14:anchorId="14DEEEBD" wp14:editId="14DEEEBE">
                <wp:simplePos x="0" y="0"/>
                <wp:positionH relativeFrom="margin">
                  <wp:align>center</wp:align>
                </wp:positionH>
                <wp:positionV relativeFrom="margin">
                  <wp:align>top</wp:align>
                </wp:positionV>
                <wp:extent cx="7315200" cy="1828800"/>
                <wp:effectExtent l="0" t="0" r="0" b="254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18288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DF" w14:textId="77777777" w:rsidR="00987C6A" w:rsidRDefault="00987C6A">
                            <w:pPr>
                              <w:spacing w:after="0" w:line="240" w:lineRule="auto"/>
                              <w:rPr>
                                <w:rStyle w:val="CompanyNameChar"/>
                                <w:color w:val="FFFFFF"/>
                                <w:sz w:val="60"/>
                              </w:rPr>
                            </w:pPr>
                          </w:p>
                          <w:p w14:paraId="14DEEEE0" w14:textId="77777777" w:rsidR="00987C6A" w:rsidRPr="00220AEA" w:rsidRDefault="00987C6A">
                            <w:pPr>
                              <w:spacing w:after="0" w:line="240" w:lineRule="auto"/>
                              <w:rPr>
                                <w:rStyle w:val="CompanyNameChar"/>
                                <w:color w:val="FFFFFF"/>
                                <w:sz w:val="60"/>
                              </w:rPr>
                            </w:pPr>
                            <w:r w:rsidRPr="00220AEA">
                              <w:rPr>
                                <w:rStyle w:val="CompanyNameChar"/>
                                <w:color w:val="FFFFFF"/>
                                <w:sz w:val="60"/>
                              </w:rPr>
                              <w:t>Education Maintenance Allowance</w:t>
                            </w:r>
                          </w:p>
                          <w:p w14:paraId="14DEEEE1" w14:textId="77777777" w:rsidR="00987C6A" w:rsidRPr="00220AEA" w:rsidRDefault="00987C6A">
                            <w:pPr>
                              <w:spacing w:after="0" w:line="240" w:lineRule="auto"/>
                              <w:rPr>
                                <w:color w:val="FFE535"/>
                              </w:rPr>
                            </w:pPr>
                            <w:r w:rsidRPr="00220AEA">
                              <w:rPr>
                                <w:rStyle w:val="CompanyNameChar"/>
                                <w:b/>
                                <w:color w:val="FFFFFF"/>
                                <w:sz w:val="60"/>
                              </w:rPr>
                              <w:t>Pupil Handbook</w:t>
                            </w:r>
                          </w:p>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EEEBD" id="Rectangle 9" o:spid="_x0000_s1026" style="position:absolute;margin-left:0;margin-top:0;width:8in;height:2in;z-index:2516515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" fillcolor="#002060" stroked="f">
                <o:lock v:ext="edit" aspectratio="t"/>
                <v:textbox inset="25.2pt,0,0,5.76pt">
                  <w:txbxContent>
                    <w:p w14:paraId="14DEEEDF" w14:textId="77777777" w:rsidR="00987C6A" w:rsidRDefault="00987C6A">
                      <w:pPr>
                        <w:spacing w:after="0" w:line="240" w:lineRule="auto"/>
                        <w:rPr>
                          <w:rStyle w:val="CompanyNameChar"/>
                          <w:color w:val="FFFFFF"/>
                          <w:sz w:val="60"/>
                        </w:rPr>
                      </w:pPr>
                    </w:p>
                    <w:p w14:paraId="14DEEEE0" w14:textId="77777777" w:rsidR="00987C6A" w:rsidRPr="00220AEA" w:rsidRDefault="00987C6A">
                      <w:pPr>
                        <w:spacing w:after="0" w:line="240" w:lineRule="auto"/>
                        <w:rPr>
                          <w:rStyle w:val="CompanyNameChar"/>
                          <w:color w:val="FFFFFF"/>
                          <w:sz w:val="60"/>
                        </w:rPr>
                      </w:pPr>
                      <w:r w:rsidRPr="00220AEA">
                        <w:rPr>
                          <w:rStyle w:val="CompanyNameChar"/>
                          <w:color w:val="FFFFFF"/>
                          <w:sz w:val="60"/>
                        </w:rPr>
                        <w:t>Education Maintenance Allowance</w:t>
                      </w:r>
                    </w:p>
                    <w:p w14:paraId="14DEEEE1" w14:textId="77777777" w:rsidR="00987C6A" w:rsidRPr="00220AEA" w:rsidRDefault="00987C6A">
                      <w:pPr>
                        <w:spacing w:after="0" w:line="240" w:lineRule="auto"/>
                        <w:rPr>
                          <w:color w:val="FFE535"/>
                        </w:rPr>
                      </w:pPr>
                      <w:r w:rsidRPr="00220AEA">
                        <w:rPr>
                          <w:rStyle w:val="CompanyNameChar"/>
                          <w:b/>
                          <w:color w:val="FFFFFF"/>
                          <w:sz w:val="60"/>
                        </w:rPr>
                        <w:t>Pupil Handbook</w:t>
                      </w:r>
                    </w:p>
                  </w:txbxContent>
                </v:textbox>
                <w10:wrap anchorx="margin" anchory="margin"/>
              </v:rect>
            </w:pict>
          </mc:Fallback>
        </mc:AlternateContent>
      </w:r>
      <w:r>
        <w:rPr>
          <w:noProof/>
        </w:rPr>
        <mc:AlternateContent>
          <mc:Choice Requires="wps">
            <w:drawing>
              <wp:anchor distT="0" distB="0" distL="114300" distR="114300" simplePos="0" relativeHeight="251657728" behindDoc="0" locked="0" layoutInCell="1" allowOverlap="1" wp14:anchorId="14DEEEBF" wp14:editId="14DEEEC0">
                <wp:simplePos x="0" y="0"/>
                <wp:positionH relativeFrom="margin">
                  <wp:posOffset>-1905</wp:posOffset>
                </wp:positionH>
                <wp:positionV relativeFrom="paragraph">
                  <wp:posOffset>1758950</wp:posOffset>
                </wp:positionV>
                <wp:extent cx="7315200" cy="69850"/>
                <wp:effectExtent l="7620" t="3810" r="1905" b="2540"/>
                <wp:wrapNone/>
                <wp:docPr id="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B4D46" id="Rectangle 8" o:spid="_x0000_s1026" style="position:absolute;margin-left:-.15pt;margin-top:138.5pt;width:8in;height: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" stroked="f">
                <v:fill opacity="26214f"/>
                <o:lock v:ext="edit" aspectratio="t"/>
                <w10:wrap anchorx="margin"/>
              </v:rect>
            </w:pict>
          </mc:Fallback>
        </mc:AlternateContent>
      </w:r>
      <w:r>
        <w:rPr>
          <w:noProof/>
        </w:rPr>
        <mc:AlternateContent>
          <mc:Choice Requires="wps">
            <w:drawing>
              <wp:anchor distT="0" distB="0" distL="114300" distR="114300" simplePos="0" relativeHeight="251656704" behindDoc="0" locked="0" layoutInCell="1" allowOverlap="1" wp14:anchorId="14DEEEC1" wp14:editId="14DEEEC2">
                <wp:simplePos x="0" y="0"/>
                <wp:positionH relativeFrom="margin">
                  <wp:posOffset>0</wp:posOffset>
                </wp:positionH>
                <wp:positionV relativeFrom="margin">
                  <wp:posOffset>6134100</wp:posOffset>
                </wp:positionV>
                <wp:extent cx="7315200" cy="69850"/>
                <wp:effectExtent l="0" t="6985" r="0" b="8890"/>
                <wp:wrapNone/>
                <wp:docPr id="6"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4C0B" id="Rectangle 7" o:spid="_x0000_s1026" style="position:absolute;margin-left:0;margin-top:483pt;width:8in;height: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" stroked="f">
                <v:fill opacity="32896f"/>
                <o:lock v:ext="edit" aspectratio="t"/>
                <w10:wrap anchorx="margin" anchory="margin"/>
              </v:rect>
            </w:pict>
          </mc:Fallback>
        </mc:AlternateContent>
      </w:r>
    </w:p>
    <w:p w14:paraId="14DEED9D" w14:textId="2ADE96BA" w:rsidR="002A2DC8" w:rsidRPr="0036489F" w:rsidRDefault="004D2A2F">
      <w:r>
        <w:rPr>
          <w:noProof/>
        </w:rPr>
        <w:drawing>
          <wp:anchor distT="0" distB="0" distL="114300" distR="114300" simplePos="0" relativeHeight="251654656" behindDoc="1" locked="0" layoutInCell="1" allowOverlap="1" wp14:anchorId="14DEEEC3" wp14:editId="4D9A32B5">
            <wp:simplePos x="0" y="0"/>
            <wp:positionH relativeFrom="column">
              <wp:posOffset>581025</wp:posOffset>
            </wp:positionH>
            <wp:positionV relativeFrom="paragraph">
              <wp:posOffset>4213860</wp:posOffset>
            </wp:positionV>
            <wp:extent cx="1360170" cy="1572895"/>
            <wp:effectExtent l="0" t="0" r="0" b="825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15728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14DEEEC5" wp14:editId="14DEEEC6">
                <wp:simplePos x="0" y="0"/>
                <wp:positionH relativeFrom="column">
                  <wp:posOffset>3800475</wp:posOffset>
                </wp:positionH>
                <wp:positionV relativeFrom="paragraph">
                  <wp:posOffset>177165</wp:posOffset>
                </wp:positionV>
                <wp:extent cx="3514725" cy="2124075"/>
                <wp:effectExtent l="0" t="1905" r="0" b="7620"/>
                <wp:wrapNone/>
                <wp:docPr id="1" name="Freeform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514725" cy="2124075"/>
                        </a:xfrm>
                        <a:custGeom>
                          <a:avLst/>
                          <a:gdLst>
                            <a:gd name="T0" fmla="*/ 3514725 w 1647"/>
                            <a:gd name="T1" fmla="*/ 1626328 h 798"/>
                            <a:gd name="T2" fmla="*/ 0 w 1647"/>
                            <a:gd name="T3" fmla="*/ 2124075 h 798"/>
                            <a:gd name="T4" fmla="*/ 3514725 w 1647"/>
                            <a:gd name="T5" fmla="*/ 1394756 h 798"/>
                            <a:gd name="T6" fmla="*/ 0 60000 65536"/>
                            <a:gd name="T7" fmla="*/ 0 60000 65536"/>
                            <a:gd name="T8" fmla="*/ 0 60000 65536"/>
                          </a:gdLst>
                          <a:ahLst/>
                          <a:cxnLst>
                            <a:cxn ang="T6">
                              <a:pos x="T0" y="T1"/>
                            </a:cxn>
                            <a:cxn ang="T7">
                              <a:pos x="T2" y="T3"/>
                            </a:cxn>
                            <a:cxn ang="T8">
                              <a:pos x="T4" y="T5"/>
                            </a:cxn>
                          </a:cxnLst>
                          <a:rect l="0" t="0" r="r" b="b"/>
                          <a:pathLst>
                            <a:path w="1647" h="798">
                              <a:moveTo>
                                <a:pt x="1647" y="611"/>
                              </a:moveTo>
                              <a:cubicBezTo>
                                <a:pt x="635" y="94"/>
                                <a:pt x="24" y="741"/>
                                <a:pt x="0" y="798"/>
                              </a:cubicBezTo>
                              <a:cubicBezTo>
                                <a:pt x="0" y="798"/>
                                <a:pt x="511" y="0"/>
                                <a:pt x="1647" y="524"/>
                              </a:cubicBezTo>
                            </a:path>
                          </a:pathLst>
                        </a:custGeom>
                        <a:solidFill>
                          <a:srgbClr val="FFE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B3518" id="Freeform 34" o:spid="_x0000_s1026" style="position:absolute;margin-left:299.25pt;margin-top:13.95pt;width:276.75pt;height:16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" path="m1647,611c635,94,24,741,,798,,798,511,,1647,524e" fillcolor="#ffe535" stroked="f">
                <v:path arrowok="t" o:connecttype="custom" o:connectlocs="2147483646,2147483646;0,2147483646;2147483646,2147483646" o:connectangles="0,0,0"/>
                <o:lock v:ext="edit" aspectratio="t"/>
              </v:shape>
            </w:pict>
          </mc:Fallback>
        </mc:AlternateContent>
      </w:r>
      <w:r>
        <w:rPr>
          <w:noProof/>
        </w:rPr>
        <mc:AlternateContent>
          <mc:Choice Requires="wps">
            <w:drawing>
              <wp:anchor distT="0" distB="0" distL="114300" distR="114300" simplePos="0" relativeHeight="251660800" behindDoc="0" locked="0" layoutInCell="1" allowOverlap="1" wp14:anchorId="14DEEEC7" wp14:editId="14DEEEC8">
                <wp:simplePos x="0" y="0"/>
                <wp:positionH relativeFrom="column">
                  <wp:posOffset>4216400</wp:posOffset>
                </wp:positionH>
                <wp:positionV relativeFrom="paragraph">
                  <wp:posOffset>33655</wp:posOffset>
                </wp:positionV>
                <wp:extent cx="3098800" cy="2033270"/>
                <wp:effectExtent l="6350" t="1270" r="0" b="3810"/>
                <wp:wrapNone/>
                <wp:docPr id="2" name="Freeform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98800" cy="2033270"/>
                        </a:xfrm>
                        <a:custGeom>
                          <a:avLst/>
                          <a:gdLst>
                            <a:gd name="T0" fmla="*/ 3098800 w 1452"/>
                            <a:gd name="T1" fmla="*/ 1556889 h 764"/>
                            <a:gd name="T2" fmla="*/ 0 w 1452"/>
                            <a:gd name="T3" fmla="*/ 2033270 h 764"/>
                            <a:gd name="T4" fmla="*/ 3098800 w 1452"/>
                            <a:gd name="T5" fmla="*/ 1335997 h 764"/>
                            <a:gd name="T6" fmla="*/ 0 60000 65536"/>
                            <a:gd name="T7" fmla="*/ 0 60000 65536"/>
                            <a:gd name="T8" fmla="*/ 0 60000 65536"/>
                          </a:gdLst>
                          <a:ahLst/>
                          <a:cxnLst>
                            <a:cxn ang="T6">
                              <a:pos x="T0" y="T1"/>
                            </a:cxn>
                            <a:cxn ang="T7">
                              <a:pos x="T2" y="T3"/>
                            </a:cxn>
                            <a:cxn ang="T8">
                              <a:pos x="T4" y="T5"/>
                            </a:cxn>
                          </a:cxnLst>
                          <a:rect l="0" t="0" r="r" b="b"/>
                          <a:pathLst>
                            <a:path w="1452" h="764">
                              <a:moveTo>
                                <a:pt x="1452" y="585"/>
                              </a:moveTo>
                              <a:cubicBezTo>
                                <a:pt x="505" y="90"/>
                                <a:pt x="23" y="710"/>
                                <a:pt x="0" y="764"/>
                              </a:cubicBezTo>
                              <a:cubicBezTo>
                                <a:pt x="0" y="764"/>
                                <a:pt x="388" y="0"/>
                                <a:pt x="1452" y="502"/>
                              </a:cubicBezTo>
                            </a:path>
                          </a:pathLst>
                        </a:custGeom>
                        <a:solidFill>
                          <a:srgbClr val="004C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86DB" id="Freeform 32" o:spid="_x0000_s1026" style="position:absolute;margin-left:332pt;margin-top:2.65pt;width:244pt;height:16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" path="m1452,585c505,90,23,710,,764,,764,388,,1452,502e" fillcolor="#004c22" stroked="f">
                <v:path arrowok="t" o:connecttype="custom" o:connectlocs="2147483646,2147483646;0,2147483646;2147483646,2147483646" o:connectangles="0,0,0"/>
                <o:lock v:ext="edit" aspectratio="t"/>
              </v:shape>
            </w:pict>
          </mc:Fallback>
        </mc:AlternateContent>
      </w:r>
      <w:r>
        <w:rPr>
          <w:noProof/>
        </w:rPr>
        <w:drawing>
          <wp:anchor distT="0" distB="0" distL="114300" distR="114300" simplePos="0" relativeHeight="251653632" behindDoc="0" locked="0" layoutInCell="1" allowOverlap="1" wp14:anchorId="14DEEEC9" wp14:editId="00165337">
            <wp:simplePos x="0" y="0"/>
            <wp:positionH relativeFrom="margin">
              <wp:posOffset>2080260</wp:posOffset>
            </wp:positionH>
            <wp:positionV relativeFrom="margin">
              <wp:posOffset>2316480</wp:posOffset>
            </wp:positionV>
            <wp:extent cx="3368040" cy="3465195"/>
            <wp:effectExtent l="0" t="0" r="3810" b="190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34651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14DEEECB" wp14:editId="68FFA9EC">
                <wp:simplePos x="0" y="0"/>
                <wp:positionH relativeFrom="margin">
                  <wp:align>center</wp:align>
                </wp:positionH>
                <wp:positionV relativeFrom="margin">
                  <wp:align>bottom</wp:align>
                </wp:positionV>
                <wp:extent cx="7315200" cy="1476375"/>
                <wp:effectExtent l="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147637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E2" w14:textId="77777777" w:rsidR="00987C6A" w:rsidRPr="001265DF" w:rsidRDefault="00987C6A" w:rsidP="001265DF"/>
                        </w:txbxContent>
                      </wps:txbx>
                      <wps:bodyPr rot="0" vert="horz" wrap="square" lIns="182880" tIns="0" rIns="182880" bIns="9144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4DEEECB" id="Rectangle 6" o:spid="_x0000_s1027" style="position:absolute;margin-left:0;margin-top:0;width:8in;height:116.25pt;z-index:25165568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" fillcolor="#002060" stroked="f">
                <o:lock v:ext="edit" aspectratio="t"/>
                <v:textbox inset="14.4pt,0,14.4pt,7.2pt">
                  <w:txbxContent>
                    <w:p w14:paraId="14DEEEE2" w14:textId="77777777" w:rsidR="00987C6A" w:rsidRPr="001265DF" w:rsidRDefault="00987C6A" w:rsidP="001265DF"/>
                  </w:txbxContent>
                </v:textbox>
                <w10:wrap anchorx="margin" anchory="margin"/>
              </v:rect>
            </w:pict>
          </mc:Fallback>
        </mc:AlternateContent>
      </w:r>
      <w:r>
        <w:rPr>
          <w:noProof/>
        </w:rPr>
        <mc:AlternateContent>
          <mc:Choice Requires="wps">
            <w:drawing>
              <wp:anchor distT="0" distB="0" distL="114300" distR="114300" simplePos="0" relativeHeight="251652608" behindDoc="0" locked="0" layoutInCell="1" allowOverlap="1" wp14:anchorId="14DEEECD" wp14:editId="63056BA6">
                <wp:simplePos x="0" y="0"/>
                <wp:positionH relativeFrom="margin">
                  <wp:align>center</wp:align>
                </wp:positionH>
                <wp:positionV relativeFrom="margin">
                  <wp:posOffset>6134100</wp:posOffset>
                </wp:positionV>
                <wp:extent cx="7315200" cy="2190750"/>
                <wp:effectExtent l="0" t="0" r="0" b="0"/>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21907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EEEE3" w14:textId="207966DD" w:rsidR="00987C6A" w:rsidRPr="00584418" w:rsidRDefault="00987C6A" w:rsidP="00584418">
                            <w:pPr>
                              <w:pStyle w:val="ServiceText"/>
                              <w:rPr>
                                <w:b/>
                              </w:rPr>
                            </w:pPr>
                            <w:r w:rsidRPr="00584418">
                              <w:rPr>
                                <w:rStyle w:val="ServiceTextChar"/>
                                <w:b/>
                                <w:sz w:val="48"/>
                              </w:rPr>
                              <w:t>20</w:t>
                            </w:r>
                            <w:r w:rsidR="001F5136">
                              <w:rPr>
                                <w:rStyle w:val="ServiceTextChar"/>
                                <w:b/>
                                <w:sz w:val="48"/>
                              </w:rPr>
                              <w:t>17-18</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EEECD" id="Rectangle 5" o:spid="_x0000_s1028" style="position:absolute;margin-left:0;margin-top:483pt;width:8in;height:172.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" fillcolor="#002060" stroked="f">
                <o:lock v:ext="edit" aspectratio="t"/>
                <v:textbox inset="14.4pt,14.4pt,14.4pt,14.4pt">
                  <w:txbxContent>
                    <w:p w14:paraId="14DEEEE3" w14:textId="207966DD" w:rsidR="00987C6A" w:rsidRPr="00584418" w:rsidRDefault="00987C6A" w:rsidP="00584418">
                      <w:pPr>
                        <w:pStyle w:val="ServiceText"/>
                        <w:rPr>
                          <w:b/>
                        </w:rPr>
                      </w:pPr>
                      <w:r w:rsidRPr="00584418">
                        <w:rPr>
                          <w:rStyle w:val="ServiceTextChar"/>
                          <w:b/>
                          <w:sz w:val="48"/>
                        </w:rPr>
                        <w:t>20</w:t>
                      </w:r>
                      <w:r w:rsidR="001F5136">
                        <w:rPr>
                          <w:rStyle w:val="ServiceTextChar"/>
                          <w:b/>
                          <w:sz w:val="48"/>
                        </w:rPr>
                        <w:t>17-18</w:t>
                      </w:r>
                    </w:p>
                  </w:txbxContent>
                </v:textbox>
                <w10:wrap anchorx="margin" anchory="margin"/>
              </v:rect>
            </w:pict>
          </mc:Fallback>
        </mc:AlternateContent>
      </w:r>
      <w:r w:rsidR="002A2DC8" w:rsidRPr="0036489F">
        <w:br w:type="page"/>
      </w:r>
    </w:p>
    <w:p w14:paraId="14DEED9E" w14:textId="0B267D92" w:rsidR="002A2DC8" w:rsidRPr="0036489F" w:rsidRDefault="002A2DC8" w:rsidP="00E17CF1">
      <w:pPr>
        <w:jc w:val="center"/>
        <w:rPr>
          <w:rFonts w:ascii="Arial" w:hAnsi="Arial" w:cs="Arial"/>
          <w:b/>
          <w:sz w:val="32"/>
        </w:rPr>
      </w:pPr>
      <w:r w:rsidRPr="0036489F">
        <w:rPr>
          <w:rFonts w:ascii="Arial" w:hAnsi="Arial" w:cs="Arial"/>
          <w:b/>
          <w:sz w:val="32"/>
        </w:rPr>
        <w:lastRenderedPageBreak/>
        <w:t>Introduction</w:t>
      </w:r>
    </w:p>
    <w:p w14:paraId="14DEED9F" w14:textId="77777777" w:rsidR="002A2DC8" w:rsidRDefault="002A2DC8" w:rsidP="0011227B">
      <w:pPr>
        <w:rPr>
          <w:rFonts w:ascii="Arial" w:hAnsi="Arial" w:cs="Arial"/>
        </w:rPr>
      </w:pPr>
      <w:r w:rsidRPr="0011227B">
        <w:rPr>
          <w:rFonts w:ascii="Arial" w:hAnsi="Arial" w:cs="Arial"/>
        </w:rPr>
        <w:t>Education Maintenance Allowance (EMA) is a payment made every2 weeks to eligible 16-19 year olds to help with the costs of further</w:t>
      </w:r>
      <w:r>
        <w:rPr>
          <w:rFonts w:ascii="Arial" w:hAnsi="Arial" w:cs="Arial"/>
        </w:rPr>
        <w:t xml:space="preserve"> </w:t>
      </w:r>
      <w:r w:rsidRPr="0011227B">
        <w:rPr>
          <w:rFonts w:ascii="Arial" w:hAnsi="Arial" w:cs="Arial"/>
        </w:rPr>
        <w:t>education.</w:t>
      </w:r>
    </w:p>
    <w:p w14:paraId="14DEEDA0" w14:textId="77777777" w:rsidR="002A2DC8" w:rsidRPr="0036489F" w:rsidRDefault="002A2DC8" w:rsidP="0011227B">
      <w:pPr>
        <w:rPr>
          <w:rFonts w:ascii="Arial" w:hAnsi="Arial" w:cs="Arial"/>
        </w:rPr>
      </w:pPr>
      <w:r w:rsidRPr="0036489F">
        <w:rPr>
          <w:rFonts w:ascii="Arial" w:hAnsi="Arial" w:cs="Arial"/>
        </w:rPr>
        <w:t>If you have been awarded an EMA please refer to this handbook. If you have any queries regarding the terms and conditions of your Education Maintenance Allowance you should be able to find answers here.</w:t>
      </w:r>
    </w:p>
    <w:p w14:paraId="14DEEDA1" w14:textId="6D686442" w:rsidR="002A2DC8" w:rsidRPr="0036489F" w:rsidRDefault="002A2DC8" w:rsidP="00E17CF1">
      <w:pPr>
        <w:rPr>
          <w:rFonts w:ascii="Arial" w:hAnsi="Arial" w:cs="Arial"/>
        </w:rPr>
      </w:pPr>
      <w:r w:rsidRPr="0036489F">
        <w:rPr>
          <w:rFonts w:ascii="Arial" w:hAnsi="Arial" w:cs="Arial"/>
        </w:rPr>
        <w:t xml:space="preserve">The handbook includes payment dates for the year and EMA procedures, including what to do if you are absent from school. Please follow instructions as required. If you need any further </w:t>
      </w:r>
      <w:proofErr w:type="gramStart"/>
      <w:r w:rsidRPr="0036489F">
        <w:rPr>
          <w:rFonts w:ascii="Arial" w:hAnsi="Arial" w:cs="Arial"/>
        </w:rPr>
        <w:t>information</w:t>
      </w:r>
      <w:proofErr w:type="gramEnd"/>
      <w:r w:rsidRPr="0036489F">
        <w:rPr>
          <w:rFonts w:ascii="Arial" w:hAnsi="Arial" w:cs="Arial"/>
        </w:rPr>
        <w:t xml:space="preserve"> please don’t h</w:t>
      </w:r>
      <w:r w:rsidR="009D4850">
        <w:rPr>
          <w:rFonts w:ascii="Arial" w:hAnsi="Arial" w:cs="Arial"/>
        </w:rPr>
        <w:t>esitate to contact the school.</w:t>
      </w:r>
    </w:p>
    <w:p w14:paraId="14DEEDA3" w14:textId="690B074E" w:rsidR="002A2DC8" w:rsidRPr="0036489F" w:rsidRDefault="004D2A2F" w:rsidP="009D4850">
      <w:pPr>
        <w:rPr>
          <w:rFonts w:ascii="Arial" w:hAnsi="Arial" w:cs="Arial"/>
        </w:rPr>
      </w:pPr>
      <w:r>
        <w:rPr>
          <w:noProof/>
        </w:rPr>
        <w:drawing>
          <wp:anchor distT="0" distB="0" distL="114300" distR="114300" simplePos="0" relativeHeight="251663872" behindDoc="1" locked="0" layoutInCell="1" allowOverlap="1" wp14:anchorId="14DEEECF" wp14:editId="14DEEED0">
            <wp:simplePos x="0" y="0"/>
            <wp:positionH relativeFrom="column">
              <wp:posOffset>3118485</wp:posOffset>
            </wp:positionH>
            <wp:positionV relativeFrom="paragraph">
              <wp:posOffset>234315</wp:posOffset>
            </wp:positionV>
            <wp:extent cx="1256030" cy="1256030"/>
            <wp:effectExtent l="0" t="0" r="1270" b="1270"/>
            <wp:wrapTight wrapText="bothSides">
              <wp:wrapPolygon edited="0">
                <wp:start x="0" y="0"/>
                <wp:lineTo x="0" y="21294"/>
                <wp:lineTo x="21294" y="21294"/>
                <wp:lineTo x="21294" y="0"/>
                <wp:lineTo x="0" y="0"/>
              </wp:wrapPolygon>
            </wp:wrapTight>
            <wp:docPr id="14" name="Picture 13" descr="Healthaid 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aid Contact 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page">
              <wp14:pctWidth>0</wp14:pctWidth>
            </wp14:sizeRelH>
            <wp14:sizeRelV relativeFrom="page">
              <wp14:pctHeight>0</wp14:pctHeight>
            </wp14:sizeRelV>
          </wp:anchor>
        </w:drawing>
      </w:r>
      <w:r w:rsidR="002A2DC8" w:rsidRPr="0036489F">
        <w:rPr>
          <w:rFonts w:ascii="Arial" w:hAnsi="Arial" w:cs="Arial"/>
        </w:rPr>
        <w:t>Address</w:t>
      </w:r>
      <w:r w:rsidR="006F0EA0">
        <w:rPr>
          <w:rFonts w:ascii="Arial" w:hAnsi="Arial" w:cs="Arial"/>
          <w:b/>
          <w:vanish/>
        </w:rPr>
        <w:pgNum/>
      </w:r>
      <w:r w:rsidR="001C5F29">
        <w:rPr>
          <w:rFonts w:ascii="Arial" w:hAnsi="Arial" w:cs="Arial"/>
        </w:rPr>
        <w:t>:</w:t>
      </w:r>
    </w:p>
    <w:p w14:paraId="14DEEDA4" w14:textId="77777777" w:rsidR="002A2DC8" w:rsidRPr="0036489F" w:rsidRDefault="002A2DC8" w:rsidP="00E17CF1">
      <w:pPr>
        <w:spacing w:after="0"/>
        <w:ind w:left="720"/>
        <w:rPr>
          <w:rFonts w:ascii="Arial" w:hAnsi="Arial" w:cs="Arial"/>
        </w:rPr>
      </w:pPr>
      <w:r w:rsidRPr="0036489F">
        <w:rPr>
          <w:rFonts w:ascii="Arial" w:hAnsi="Arial" w:cs="Arial"/>
        </w:rPr>
        <w:t>Christian Brothers Grammar School</w:t>
      </w:r>
    </w:p>
    <w:p w14:paraId="14DEEDA5" w14:textId="77777777" w:rsidR="002A2DC8" w:rsidRPr="0036489F" w:rsidRDefault="002A2DC8" w:rsidP="00E17CF1">
      <w:pPr>
        <w:spacing w:after="0"/>
        <w:ind w:left="720"/>
        <w:rPr>
          <w:rFonts w:ascii="Arial" w:hAnsi="Arial" w:cs="Arial"/>
        </w:rPr>
      </w:pPr>
      <w:proofErr w:type="spellStart"/>
      <w:r w:rsidRPr="0036489F">
        <w:rPr>
          <w:rFonts w:ascii="Arial" w:hAnsi="Arial" w:cs="Arial"/>
        </w:rPr>
        <w:t>Kevlin</w:t>
      </w:r>
      <w:proofErr w:type="spellEnd"/>
      <w:r w:rsidRPr="0036489F">
        <w:rPr>
          <w:rFonts w:ascii="Arial" w:hAnsi="Arial" w:cs="Arial"/>
        </w:rPr>
        <w:t xml:space="preserve"> Road</w:t>
      </w:r>
    </w:p>
    <w:p w14:paraId="14DEEDA6" w14:textId="77777777" w:rsidR="002A2DC8" w:rsidRPr="0036489F" w:rsidRDefault="002A2DC8" w:rsidP="00E17CF1">
      <w:pPr>
        <w:spacing w:after="0"/>
        <w:ind w:left="720"/>
        <w:rPr>
          <w:rFonts w:ascii="Arial" w:hAnsi="Arial" w:cs="Arial"/>
        </w:rPr>
      </w:pPr>
      <w:r w:rsidRPr="0036489F">
        <w:rPr>
          <w:rFonts w:ascii="Arial" w:hAnsi="Arial" w:cs="Arial"/>
        </w:rPr>
        <w:t>Omagh</w:t>
      </w:r>
    </w:p>
    <w:p w14:paraId="14DEEDA7" w14:textId="77777777" w:rsidR="002A2DC8" w:rsidRPr="0036489F" w:rsidRDefault="002A2DC8" w:rsidP="00E17CF1">
      <w:pPr>
        <w:spacing w:after="0"/>
        <w:ind w:left="720"/>
        <w:rPr>
          <w:rFonts w:ascii="Arial" w:hAnsi="Arial" w:cs="Arial"/>
        </w:rPr>
      </w:pPr>
      <w:r w:rsidRPr="0036489F">
        <w:rPr>
          <w:rFonts w:ascii="Arial" w:hAnsi="Arial" w:cs="Arial"/>
        </w:rPr>
        <w:t>County Tyrone</w:t>
      </w:r>
    </w:p>
    <w:p w14:paraId="14DEEDA8" w14:textId="77777777" w:rsidR="002A2DC8" w:rsidRPr="00E27BBD" w:rsidRDefault="002A2DC8" w:rsidP="00E17CF1">
      <w:pPr>
        <w:spacing w:after="0"/>
        <w:ind w:left="720"/>
        <w:rPr>
          <w:rFonts w:ascii="Arial" w:hAnsi="Arial" w:cs="Arial"/>
        </w:rPr>
      </w:pPr>
      <w:r w:rsidRPr="00E27BBD">
        <w:rPr>
          <w:rFonts w:ascii="Arial" w:hAnsi="Arial" w:cs="Arial"/>
        </w:rPr>
        <w:t xml:space="preserve">Tel: </w:t>
      </w:r>
      <w:r w:rsidR="004D2A2F">
        <w:rPr>
          <w:noProof/>
        </w:rPr>
        <mc:AlternateContent>
          <mc:Choice Requires="wps">
            <w:drawing>
              <wp:anchor distT="0" distB="0" distL="114300" distR="114300" simplePos="0" relativeHeight="251659776" behindDoc="0" locked="0" layoutInCell="1" allowOverlap="1" wp14:anchorId="14DEEED1" wp14:editId="454692D5">
                <wp:simplePos x="0" y="0"/>
                <wp:positionH relativeFrom="margin">
                  <wp:posOffset>0</wp:posOffset>
                </wp:positionH>
                <wp:positionV relativeFrom="margin">
                  <wp:posOffset>8981440</wp:posOffset>
                </wp:positionV>
                <wp:extent cx="7315200" cy="69850"/>
                <wp:effectExtent l="0" t="0" r="0" b="6350"/>
                <wp:wrapNone/>
                <wp:docPr id="5"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6985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5E066" w14:textId="77777777" w:rsidR="00987C6A" w:rsidRDefault="00987C6A" w:rsidP="009318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EED1" id="Rectangle 23" o:spid="_x0000_s1029" style="position:absolute;left:0;text-align:left;margin-left:0;margin-top:707.2pt;width:8in;height: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" stroked="f">
                <v:fill opacity="32896f"/>
                <o:lock v:ext="edit" aspectratio="t"/>
                <v:textbox>
                  <w:txbxContent>
                    <w:p w14:paraId="53B5E066" w14:textId="77777777" w:rsidR="00987C6A" w:rsidRDefault="00987C6A" w:rsidP="009318C5">
                      <w:pPr>
                        <w:jc w:val="center"/>
                      </w:pPr>
                    </w:p>
                  </w:txbxContent>
                </v:textbox>
                <w10:wrap anchorx="margin" anchory="margin"/>
              </v:rect>
            </w:pict>
          </mc:Fallback>
        </mc:AlternateContent>
      </w:r>
      <w:r w:rsidRPr="00E27BBD">
        <w:rPr>
          <w:rFonts w:ascii="Arial" w:hAnsi="Arial" w:cs="Arial"/>
        </w:rPr>
        <w:t>028 8224 3567</w:t>
      </w:r>
    </w:p>
    <w:p w14:paraId="14DEEDA9" w14:textId="77777777" w:rsidR="002A2DC8" w:rsidRPr="009213E2" w:rsidRDefault="002A2DC8" w:rsidP="0017599A">
      <w:pPr>
        <w:spacing w:after="0"/>
        <w:ind w:left="720"/>
        <w:rPr>
          <w:rFonts w:ascii="Arial" w:hAnsi="Arial" w:cs="Arial"/>
        </w:rPr>
      </w:pPr>
      <w:r w:rsidRPr="009213E2">
        <w:rPr>
          <w:rFonts w:ascii="Arial" w:hAnsi="Arial" w:cs="Arial"/>
        </w:rPr>
        <w:t>Email: info@cbs.omagh.ni.sch.uk</w:t>
      </w:r>
    </w:p>
    <w:p w14:paraId="14DEEDAA" w14:textId="77777777" w:rsidR="002A2DC8" w:rsidRPr="009213E2" w:rsidRDefault="002A2DC8" w:rsidP="00E17CF1">
      <w:pPr>
        <w:spacing w:after="0"/>
        <w:rPr>
          <w:rFonts w:ascii="Arial" w:hAnsi="Arial" w:cs="Arial"/>
        </w:rPr>
      </w:pPr>
    </w:p>
    <w:p w14:paraId="14DEEDAB" w14:textId="77777777" w:rsidR="002A2DC8" w:rsidRPr="0036489F" w:rsidRDefault="002A2DC8" w:rsidP="00E17CF1">
      <w:pPr>
        <w:spacing w:after="0"/>
        <w:rPr>
          <w:rFonts w:ascii="Arial" w:hAnsi="Arial" w:cs="Arial"/>
          <w:b/>
        </w:rPr>
      </w:pPr>
      <w:r w:rsidRPr="0036489F">
        <w:rPr>
          <w:rFonts w:ascii="Arial" w:hAnsi="Arial" w:cs="Arial"/>
          <w:b/>
        </w:rPr>
        <w:t>What are the key features of the Education Maintenance Allowance (EMA)?</w:t>
      </w:r>
    </w:p>
    <w:p w14:paraId="14DEEDAC" w14:textId="77777777" w:rsidR="002A2DC8" w:rsidRPr="0036489F" w:rsidRDefault="002A2DC8" w:rsidP="00E17CF1">
      <w:pPr>
        <w:spacing w:after="0"/>
        <w:rPr>
          <w:rFonts w:ascii="Arial" w:hAnsi="Arial" w:cs="Arial"/>
        </w:rPr>
      </w:pPr>
    </w:p>
    <w:p w14:paraId="14DEEDAD" w14:textId="77777777" w:rsidR="002A2DC8" w:rsidRPr="0036489F" w:rsidRDefault="002A2DC8" w:rsidP="00E17CF1">
      <w:pPr>
        <w:spacing w:after="0"/>
        <w:rPr>
          <w:rFonts w:ascii="Arial" w:hAnsi="Arial" w:cs="Arial"/>
        </w:rPr>
      </w:pPr>
      <w:r w:rsidRPr="0036489F">
        <w:rPr>
          <w:rFonts w:ascii="Arial" w:hAnsi="Arial" w:cs="Arial"/>
        </w:rPr>
        <w:t>EMA is a fortnightly payment of up to £60 for students who are aged 16 to 19 years.</w:t>
      </w:r>
    </w:p>
    <w:p w14:paraId="14DEEDAE" w14:textId="77777777" w:rsidR="002A2DC8" w:rsidRPr="0036489F" w:rsidRDefault="002A2DC8" w:rsidP="00E17CF1">
      <w:pPr>
        <w:spacing w:after="0"/>
        <w:rPr>
          <w:rFonts w:ascii="Arial" w:hAnsi="Arial" w:cs="Arial"/>
        </w:rPr>
      </w:pPr>
    </w:p>
    <w:p w14:paraId="14DEEDAF" w14:textId="77777777" w:rsidR="002A2DC8" w:rsidRPr="0036489F" w:rsidRDefault="002A2DC8" w:rsidP="00E17CF1">
      <w:pPr>
        <w:spacing w:after="0"/>
        <w:rPr>
          <w:rFonts w:ascii="Arial" w:hAnsi="Arial" w:cs="Arial"/>
        </w:rPr>
      </w:pPr>
      <w:r w:rsidRPr="0036489F">
        <w:rPr>
          <w:rFonts w:ascii="Arial" w:hAnsi="Arial" w:cs="Arial"/>
        </w:rPr>
        <w:t>Payments will be made directly to your bank account so if you haven't got one you will need to open an account before applying for EMA. If you need help or advice on setting up a bank account talk to your parent or carer, or visit your local bank. Please note that it may take a few weeks to set up a bank account, so you should allow for this before you send in your application.</w:t>
      </w:r>
    </w:p>
    <w:p w14:paraId="14DEEDB0" w14:textId="77777777" w:rsidR="002A2DC8" w:rsidRPr="0036489F" w:rsidRDefault="002A2DC8" w:rsidP="00E17CF1">
      <w:pPr>
        <w:spacing w:after="0"/>
        <w:rPr>
          <w:rFonts w:ascii="Arial" w:hAnsi="Arial" w:cs="Arial"/>
        </w:rPr>
      </w:pPr>
    </w:p>
    <w:p w14:paraId="14DEEDB1" w14:textId="77777777" w:rsidR="002A2DC8" w:rsidRPr="0036489F" w:rsidRDefault="002A2DC8" w:rsidP="00E17CF1">
      <w:pPr>
        <w:spacing w:after="0"/>
        <w:rPr>
          <w:rFonts w:ascii="Arial" w:hAnsi="Arial" w:cs="Arial"/>
        </w:rPr>
      </w:pPr>
      <w:r w:rsidRPr="0036489F">
        <w:rPr>
          <w:rFonts w:ascii="Arial" w:hAnsi="Arial" w:cs="Arial"/>
        </w:rPr>
        <w:t xml:space="preserve">If you require further information or </w:t>
      </w:r>
      <w:proofErr w:type="gramStart"/>
      <w:r w:rsidRPr="0036489F">
        <w:rPr>
          <w:rFonts w:ascii="Arial" w:hAnsi="Arial" w:cs="Arial"/>
        </w:rPr>
        <w:t>advice</w:t>
      </w:r>
      <w:proofErr w:type="gramEnd"/>
      <w:r w:rsidRPr="0036489F">
        <w:rPr>
          <w:rFonts w:ascii="Arial" w:hAnsi="Arial" w:cs="Arial"/>
        </w:rPr>
        <w:t xml:space="preserve"> please contact the EMA Customer Services Team on:</w:t>
      </w:r>
    </w:p>
    <w:p w14:paraId="14DEEDB2" w14:textId="77777777" w:rsidR="002A2DC8" w:rsidRPr="0036489F" w:rsidRDefault="00094D47" w:rsidP="00451B8C">
      <w:pPr>
        <w:spacing w:after="0"/>
        <w:ind w:left="720"/>
        <w:rPr>
          <w:rFonts w:ascii="Arial" w:hAnsi="Arial" w:cs="Arial"/>
        </w:rPr>
      </w:pPr>
      <w:r w:rsidRPr="009213E2">
        <w:rPr>
          <w:rFonts w:ascii="Arial" w:hAnsi="Arial" w:cs="Arial"/>
        </w:rPr>
        <w:t>0300 200 7089</w:t>
      </w:r>
    </w:p>
    <w:p w14:paraId="14DEEDB3" w14:textId="77777777" w:rsidR="002A2DC8" w:rsidRPr="0036489F" w:rsidRDefault="002A2DC8" w:rsidP="00451B8C">
      <w:pPr>
        <w:spacing w:after="0"/>
        <w:rPr>
          <w:rFonts w:ascii="Arial" w:hAnsi="Arial" w:cs="Arial"/>
        </w:rPr>
      </w:pPr>
    </w:p>
    <w:p w14:paraId="14DEEDB4" w14:textId="77777777" w:rsidR="002A2DC8" w:rsidRDefault="002A2DC8" w:rsidP="00451B8C">
      <w:pPr>
        <w:spacing w:after="0"/>
        <w:rPr>
          <w:rFonts w:ascii="Arial" w:hAnsi="Arial" w:cs="Arial"/>
        </w:rPr>
      </w:pPr>
      <w:r w:rsidRPr="0036489F">
        <w:rPr>
          <w:rFonts w:ascii="Arial" w:hAnsi="Arial" w:cs="Arial"/>
        </w:rPr>
        <w:t>Application Packs are available from Reception.</w:t>
      </w:r>
    </w:p>
    <w:p w14:paraId="14DEEDB5" w14:textId="77777777" w:rsidR="002A2DC8" w:rsidRDefault="002A2DC8" w:rsidP="00451B8C">
      <w:pPr>
        <w:spacing w:after="0"/>
        <w:rPr>
          <w:rFonts w:ascii="Arial" w:hAnsi="Arial" w:cs="Arial"/>
        </w:rPr>
      </w:pPr>
    </w:p>
    <w:p w14:paraId="14DEEDB6" w14:textId="77777777" w:rsidR="0031171B" w:rsidRPr="006673A7" w:rsidRDefault="002A2DC8" w:rsidP="006673A7">
      <w:pPr>
        <w:spacing w:after="0"/>
        <w:rPr>
          <w:rFonts w:ascii="Arial" w:hAnsi="Arial" w:cs="Arial"/>
          <w:b/>
        </w:rPr>
      </w:pPr>
      <w:r w:rsidRPr="009F3819">
        <w:rPr>
          <w:rFonts w:ascii="Arial" w:hAnsi="Arial" w:cs="Arial"/>
          <w:b/>
        </w:rPr>
        <w:t>Student El</w:t>
      </w:r>
      <w:r w:rsidR="006673A7" w:rsidRPr="009F3819">
        <w:rPr>
          <w:rFonts w:ascii="Arial" w:hAnsi="Arial" w:cs="Arial"/>
          <w:b/>
        </w:rPr>
        <w:t>igibility</w:t>
      </w:r>
    </w:p>
    <w:p w14:paraId="14DEEDB7" w14:textId="77777777" w:rsidR="002A2DC8" w:rsidRDefault="002A2DC8" w:rsidP="009437F9">
      <w:pPr>
        <w:pStyle w:val="Heading2"/>
      </w:pPr>
      <w:bookmarkStart w:id="0" w:name="_Toc364936184"/>
      <w:r>
        <w:t>Household income thresholds</w:t>
      </w:r>
      <w:bookmarkEnd w:id="0"/>
    </w:p>
    <w:tbl>
      <w:tblPr>
        <w:tblStyle w:val="TableGrid"/>
        <w:tblW w:w="0" w:type="auto"/>
        <w:tblLook w:val="04A0" w:firstRow="1" w:lastRow="0" w:firstColumn="1" w:lastColumn="0" w:noHBand="0" w:noVBand="1"/>
      </w:tblPr>
      <w:tblGrid>
        <w:gridCol w:w="5868"/>
        <w:gridCol w:w="5868"/>
      </w:tblGrid>
      <w:tr w:rsidR="00094D47" w14:paraId="14DEEDBC" w14:textId="77777777" w:rsidTr="00094D47">
        <w:tc>
          <w:tcPr>
            <w:tcW w:w="5868" w:type="dxa"/>
          </w:tcPr>
          <w:p w14:paraId="14DEEDB8" w14:textId="77777777" w:rsidR="00094D47" w:rsidRPr="009213E2" w:rsidRDefault="00094D47" w:rsidP="003A601B">
            <w:pPr>
              <w:spacing w:after="0"/>
              <w:rPr>
                <w:rFonts w:ascii="Arial" w:hAnsi="Arial" w:cs="Arial"/>
              </w:rPr>
            </w:pPr>
            <w:r w:rsidRPr="009213E2">
              <w:rPr>
                <w:rFonts w:ascii="Arial" w:hAnsi="Arial" w:cs="Arial"/>
              </w:rPr>
              <w:t>Annual Household income</w:t>
            </w:r>
          </w:p>
          <w:p w14:paraId="14DEEDB9" w14:textId="77777777" w:rsidR="00094D47" w:rsidRPr="009213E2" w:rsidRDefault="00094D47" w:rsidP="003A601B">
            <w:pPr>
              <w:spacing w:after="0"/>
              <w:rPr>
                <w:rFonts w:ascii="Arial" w:hAnsi="Arial" w:cs="Arial"/>
              </w:rPr>
            </w:pPr>
          </w:p>
          <w:p w14:paraId="14DEEDBA" w14:textId="77777777" w:rsidR="00094D47" w:rsidRPr="009213E2" w:rsidRDefault="00094D47" w:rsidP="003A601B">
            <w:pPr>
              <w:spacing w:after="0"/>
              <w:rPr>
                <w:rFonts w:ascii="Arial" w:hAnsi="Arial" w:cs="Arial"/>
              </w:rPr>
            </w:pPr>
          </w:p>
        </w:tc>
        <w:tc>
          <w:tcPr>
            <w:tcW w:w="5868" w:type="dxa"/>
          </w:tcPr>
          <w:p w14:paraId="14DEEDBB" w14:textId="77777777" w:rsidR="00094D47" w:rsidRPr="009213E2" w:rsidRDefault="00094D47" w:rsidP="003A601B">
            <w:pPr>
              <w:spacing w:after="0"/>
              <w:rPr>
                <w:rFonts w:ascii="Arial" w:hAnsi="Arial" w:cs="Arial"/>
              </w:rPr>
            </w:pPr>
            <w:r w:rsidRPr="009213E2">
              <w:rPr>
                <w:rFonts w:ascii="Arial" w:hAnsi="Arial" w:cs="Arial"/>
              </w:rPr>
              <w:t>Weekly EMA entitlement</w:t>
            </w:r>
          </w:p>
        </w:tc>
      </w:tr>
      <w:tr w:rsidR="00094D47" w14:paraId="14DEEDBF" w14:textId="77777777" w:rsidTr="00094D47">
        <w:tc>
          <w:tcPr>
            <w:tcW w:w="5868" w:type="dxa"/>
          </w:tcPr>
          <w:p w14:paraId="14DEEDBD" w14:textId="77777777" w:rsidR="00094D47" w:rsidRPr="009213E2" w:rsidRDefault="00094D47" w:rsidP="003A601B">
            <w:pPr>
              <w:spacing w:after="0"/>
              <w:rPr>
                <w:rFonts w:ascii="Arial" w:hAnsi="Arial" w:cs="Arial"/>
              </w:rPr>
            </w:pPr>
            <w:r w:rsidRPr="009213E2">
              <w:rPr>
                <w:rFonts w:ascii="Arial" w:hAnsi="Arial" w:cs="Arial"/>
              </w:rPr>
              <w:t>£20,500 or less</w:t>
            </w:r>
          </w:p>
        </w:tc>
        <w:tc>
          <w:tcPr>
            <w:tcW w:w="5868" w:type="dxa"/>
          </w:tcPr>
          <w:p w14:paraId="14DEEDBE" w14:textId="77777777" w:rsidR="00094D47" w:rsidRPr="009213E2" w:rsidRDefault="00094D47" w:rsidP="003A601B">
            <w:pPr>
              <w:spacing w:after="0"/>
              <w:rPr>
                <w:rFonts w:ascii="Arial" w:hAnsi="Arial" w:cs="Arial"/>
              </w:rPr>
            </w:pPr>
            <w:r w:rsidRPr="009213E2">
              <w:rPr>
                <w:rFonts w:ascii="Arial" w:hAnsi="Arial" w:cs="Arial"/>
              </w:rPr>
              <w:t>£30</w:t>
            </w:r>
          </w:p>
        </w:tc>
      </w:tr>
      <w:tr w:rsidR="00094D47" w14:paraId="14DEEDC2" w14:textId="77777777" w:rsidTr="00094D47">
        <w:tc>
          <w:tcPr>
            <w:tcW w:w="5868" w:type="dxa"/>
          </w:tcPr>
          <w:p w14:paraId="14DEEDC0" w14:textId="77777777" w:rsidR="00094D47" w:rsidRPr="009213E2" w:rsidRDefault="00094D47" w:rsidP="003A601B">
            <w:pPr>
              <w:spacing w:after="0"/>
              <w:rPr>
                <w:rFonts w:ascii="Arial" w:hAnsi="Arial" w:cs="Arial"/>
                <w:b/>
              </w:rPr>
            </w:pPr>
            <w:r w:rsidRPr="009213E2">
              <w:rPr>
                <w:rFonts w:ascii="Arial" w:hAnsi="Arial" w:cs="Arial"/>
              </w:rPr>
              <w:t xml:space="preserve">Between £20,501 and £22,500 and there’s </w:t>
            </w:r>
            <w:r w:rsidRPr="009213E2">
              <w:rPr>
                <w:rFonts w:ascii="Arial" w:hAnsi="Arial" w:cs="Arial"/>
                <w:b/>
              </w:rPr>
              <w:t xml:space="preserve">at least 1 other </w:t>
            </w:r>
            <w:r w:rsidRPr="009213E2">
              <w:rPr>
                <w:rFonts w:ascii="Arial" w:hAnsi="Arial" w:cs="Arial"/>
              </w:rPr>
              <w:t>dependant eligible for child benefit in your household, other than you</w:t>
            </w:r>
          </w:p>
        </w:tc>
        <w:tc>
          <w:tcPr>
            <w:tcW w:w="5868" w:type="dxa"/>
          </w:tcPr>
          <w:p w14:paraId="14DEEDC1" w14:textId="77777777" w:rsidR="00094D47" w:rsidRPr="009213E2" w:rsidRDefault="00094D47" w:rsidP="003A601B">
            <w:pPr>
              <w:spacing w:after="0"/>
              <w:rPr>
                <w:rFonts w:ascii="Arial" w:hAnsi="Arial" w:cs="Arial"/>
              </w:rPr>
            </w:pPr>
            <w:r w:rsidRPr="009213E2">
              <w:rPr>
                <w:rFonts w:ascii="Arial" w:hAnsi="Arial" w:cs="Arial"/>
              </w:rPr>
              <w:t>£30</w:t>
            </w:r>
          </w:p>
        </w:tc>
      </w:tr>
      <w:tr w:rsidR="00094D47" w14:paraId="14DEEDC5" w14:textId="77777777" w:rsidTr="00094D47">
        <w:tc>
          <w:tcPr>
            <w:tcW w:w="5868" w:type="dxa"/>
          </w:tcPr>
          <w:p w14:paraId="14DEEDC3" w14:textId="77777777" w:rsidR="00094D47" w:rsidRPr="009213E2" w:rsidRDefault="00094D47" w:rsidP="003A601B">
            <w:pPr>
              <w:spacing w:after="0"/>
              <w:rPr>
                <w:rFonts w:ascii="Arial" w:hAnsi="Arial" w:cs="Arial"/>
              </w:rPr>
            </w:pPr>
            <w:r w:rsidRPr="009213E2">
              <w:rPr>
                <w:rFonts w:ascii="Arial" w:hAnsi="Arial" w:cs="Arial"/>
              </w:rPr>
              <w:t xml:space="preserve">Between £20,501 and £22,500 and there are </w:t>
            </w:r>
            <w:r w:rsidRPr="009213E2">
              <w:rPr>
                <w:rFonts w:ascii="Arial" w:hAnsi="Arial" w:cs="Arial"/>
                <w:b/>
              </w:rPr>
              <w:t>no other</w:t>
            </w:r>
            <w:r w:rsidRPr="009213E2">
              <w:rPr>
                <w:rFonts w:ascii="Arial" w:hAnsi="Arial" w:cs="Arial"/>
              </w:rPr>
              <w:t xml:space="preserve"> dependants eligible for child benefit in your household, other than you</w:t>
            </w:r>
          </w:p>
        </w:tc>
        <w:tc>
          <w:tcPr>
            <w:tcW w:w="5868" w:type="dxa"/>
          </w:tcPr>
          <w:p w14:paraId="14DEEDC4" w14:textId="77777777" w:rsidR="00094D47" w:rsidRPr="009213E2" w:rsidRDefault="004D2A2F" w:rsidP="003A601B">
            <w:pPr>
              <w:spacing w:after="0"/>
              <w:rPr>
                <w:rFonts w:ascii="Arial" w:hAnsi="Arial" w:cs="Arial"/>
              </w:rPr>
            </w:pPr>
            <w:r w:rsidRPr="009213E2">
              <w:rPr>
                <w:rFonts w:ascii="Arial" w:hAnsi="Arial" w:cs="Arial"/>
              </w:rPr>
              <w:t>£0</w:t>
            </w:r>
          </w:p>
        </w:tc>
      </w:tr>
      <w:tr w:rsidR="00094D47" w14:paraId="14DEEDC8" w14:textId="77777777" w:rsidTr="00094D47">
        <w:tc>
          <w:tcPr>
            <w:tcW w:w="5868" w:type="dxa"/>
          </w:tcPr>
          <w:p w14:paraId="14DEEDC6" w14:textId="77777777" w:rsidR="00094D47" w:rsidRPr="009213E2" w:rsidRDefault="00094D47" w:rsidP="003A601B">
            <w:pPr>
              <w:spacing w:after="0"/>
              <w:rPr>
                <w:rFonts w:ascii="Arial" w:hAnsi="Arial" w:cs="Arial"/>
              </w:rPr>
            </w:pPr>
            <w:r w:rsidRPr="009213E2">
              <w:rPr>
                <w:rFonts w:ascii="Arial" w:hAnsi="Arial" w:cs="Arial"/>
              </w:rPr>
              <w:t>£22,501 or more</w:t>
            </w:r>
          </w:p>
        </w:tc>
        <w:tc>
          <w:tcPr>
            <w:tcW w:w="5868" w:type="dxa"/>
          </w:tcPr>
          <w:p w14:paraId="14DEEDC7" w14:textId="77777777" w:rsidR="00094D47" w:rsidRPr="009213E2" w:rsidRDefault="00094D47" w:rsidP="003A601B">
            <w:pPr>
              <w:spacing w:after="0"/>
              <w:rPr>
                <w:rFonts w:ascii="Arial" w:hAnsi="Arial" w:cs="Arial"/>
              </w:rPr>
            </w:pPr>
            <w:r w:rsidRPr="009213E2">
              <w:rPr>
                <w:rFonts w:ascii="Arial" w:hAnsi="Arial" w:cs="Arial"/>
              </w:rPr>
              <w:t>£0</w:t>
            </w:r>
          </w:p>
        </w:tc>
      </w:tr>
    </w:tbl>
    <w:p w14:paraId="14DEEDC9" w14:textId="77777777" w:rsidR="002A2DC8" w:rsidRDefault="002A2DC8" w:rsidP="003A601B">
      <w:pPr>
        <w:spacing w:after="0"/>
        <w:rPr>
          <w:rFonts w:ascii="Arial" w:hAnsi="Arial" w:cs="Arial"/>
        </w:rPr>
      </w:pPr>
    </w:p>
    <w:p w14:paraId="4FFF4153" w14:textId="77777777" w:rsidR="006F0EA0" w:rsidRDefault="006F0EA0" w:rsidP="003A601B">
      <w:pPr>
        <w:spacing w:after="0"/>
        <w:rPr>
          <w:rFonts w:ascii="Arial" w:hAnsi="Arial" w:cs="Arial"/>
          <w:b/>
        </w:rPr>
      </w:pPr>
    </w:p>
    <w:p w14:paraId="6E9E9FFA" w14:textId="77777777" w:rsidR="006F0EA0" w:rsidRDefault="006F0EA0" w:rsidP="003A601B">
      <w:pPr>
        <w:spacing w:after="0"/>
        <w:rPr>
          <w:rFonts w:ascii="Arial" w:hAnsi="Arial" w:cs="Arial"/>
          <w:b/>
        </w:rPr>
      </w:pPr>
    </w:p>
    <w:p w14:paraId="14DEEDCB" w14:textId="0C35B8C2" w:rsidR="002A2DC8" w:rsidRPr="0036489F" w:rsidRDefault="001C5F29" w:rsidP="003A601B">
      <w:pPr>
        <w:spacing w:after="0"/>
        <w:rPr>
          <w:rFonts w:ascii="Arial" w:hAnsi="Arial" w:cs="Arial"/>
          <w:b/>
        </w:rPr>
      </w:pPr>
      <w:r>
        <w:rPr>
          <w:rFonts w:ascii="Arial" w:hAnsi="Arial" w:cs="Arial"/>
          <w:b/>
        </w:rPr>
        <w:lastRenderedPageBreak/>
        <w:t>EMA</w:t>
      </w:r>
      <w:r w:rsidR="002A2DC8" w:rsidRPr="0036489F">
        <w:rPr>
          <w:rFonts w:ascii="Arial" w:hAnsi="Arial" w:cs="Arial"/>
          <w:b/>
        </w:rPr>
        <w:t xml:space="preserve"> Agreement</w:t>
      </w:r>
    </w:p>
    <w:p w14:paraId="14DEEDCC" w14:textId="0429538B" w:rsidR="002A2DC8" w:rsidRPr="00241B39" w:rsidRDefault="001C5F29" w:rsidP="003A601B">
      <w:pPr>
        <w:spacing w:after="0"/>
        <w:rPr>
          <w:rFonts w:ascii="Arial" w:hAnsi="Arial" w:cs="Arial"/>
        </w:rPr>
      </w:pPr>
      <w:r>
        <w:rPr>
          <w:rFonts w:ascii="Arial" w:hAnsi="Arial" w:cs="Arial"/>
        </w:rPr>
        <w:t xml:space="preserve">An EMA </w:t>
      </w:r>
      <w:r w:rsidR="002A2DC8" w:rsidRPr="0036489F">
        <w:rPr>
          <w:rFonts w:ascii="Arial" w:hAnsi="Arial" w:cs="Arial"/>
        </w:rPr>
        <w:t xml:space="preserve">Agreement is a contract between you and </w:t>
      </w:r>
      <w:r w:rsidR="002A2DC8">
        <w:rPr>
          <w:rFonts w:ascii="Arial" w:hAnsi="Arial" w:cs="Arial"/>
        </w:rPr>
        <w:t>the</w:t>
      </w:r>
      <w:r w:rsidR="002A2DC8" w:rsidRPr="0036489F">
        <w:rPr>
          <w:rFonts w:ascii="Arial" w:hAnsi="Arial" w:cs="Arial"/>
        </w:rPr>
        <w:t xml:space="preserve"> school. The conditions cover </w:t>
      </w:r>
      <w:r w:rsidR="002A2DC8">
        <w:rPr>
          <w:rFonts w:ascii="Arial" w:hAnsi="Arial" w:cs="Arial"/>
        </w:rPr>
        <w:t>the</w:t>
      </w:r>
      <w:r w:rsidR="002A2DC8" w:rsidRPr="0036489F">
        <w:rPr>
          <w:rFonts w:ascii="Arial" w:hAnsi="Arial" w:cs="Arial"/>
        </w:rPr>
        <w:t xml:space="preserve"> school’</w:t>
      </w:r>
      <w:r w:rsidR="002A2DC8">
        <w:rPr>
          <w:rFonts w:ascii="Arial" w:hAnsi="Arial" w:cs="Arial"/>
        </w:rPr>
        <w:t>s aims and standards of conduct</w:t>
      </w:r>
      <w:r w:rsidR="002A2DC8" w:rsidRPr="0036489F">
        <w:rPr>
          <w:rFonts w:ascii="Arial" w:hAnsi="Arial" w:cs="Arial"/>
        </w:rPr>
        <w:t xml:space="preserve">, and the need to meet all elements of your study programme – such as submitting homework </w:t>
      </w:r>
      <w:r w:rsidR="00EF3E2F" w:rsidRPr="00241B39">
        <w:rPr>
          <w:rFonts w:ascii="Arial" w:hAnsi="Arial" w:cs="Arial"/>
        </w:rPr>
        <w:t xml:space="preserve">and coursework </w:t>
      </w:r>
      <w:r w:rsidR="002A2DC8" w:rsidRPr="00241B39">
        <w:rPr>
          <w:rFonts w:ascii="Arial" w:hAnsi="Arial" w:cs="Arial"/>
        </w:rPr>
        <w:t>on time.</w:t>
      </w:r>
    </w:p>
    <w:p w14:paraId="14DEEDCD" w14:textId="77777777" w:rsidR="002A2DC8" w:rsidRPr="0036489F" w:rsidRDefault="002A2DC8" w:rsidP="003A601B">
      <w:pPr>
        <w:spacing w:after="0"/>
        <w:rPr>
          <w:rFonts w:ascii="Arial" w:hAnsi="Arial" w:cs="Arial"/>
        </w:rPr>
      </w:pPr>
    </w:p>
    <w:p w14:paraId="14DEEDCE" w14:textId="77777777" w:rsidR="002A2DC8" w:rsidRPr="009213E2" w:rsidRDefault="002A2DC8" w:rsidP="003A601B">
      <w:pPr>
        <w:spacing w:after="0"/>
        <w:rPr>
          <w:rFonts w:ascii="Arial" w:hAnsi="Arial" w:cs="Arial"/>
        </w:rPr>
      </w:pPr>
      <w:r w:rsidRPr="009213E2">
        <w:rPr>
          <w:rFonts w:ascii="Arial" w:hAnsi="Arial" w:cs="Arial"/>
        </w:rPr>
        <w:t>There are two parts to a Learning Agreement:</w:t>
      </w:r>
      <w:r w:rsidR="00246F2E" w:rsidRPr="009213E2">
        <w:rPr>
          <w:rFonts w:ascii="Arial" w:hAnsi="Arial" w:cs="Arial"/>
        </w:rPr>
        <w:t xml:space="preserve"> (</w:t>
      </w:r>
      <w:r w:rsidR="00246F2E" w:rsidRPr="009213E2">
        <w:rPr>
          <w:rFonts w:ascii="Arial" w:hAnsi="Arial" w:cs="Arial"/>
          <w:i/>
        </w:rPr>
        <w:t>Appendix A</w:t>
      </w:r>
      <w:r w:rsidR="00246F2E" w:rsidRPr="009213E2">
        <w:rPr>
          <w:rFonts w:ascii="Arial" w:hAnsi="Arial" w:cs="Arial"/>
        </w:rPr>
        <w:t>)</w:t>
      </w:r>
    </w:p>
    <w:p w14:paraId="14DEEDCF" w14:textId="77777777" w:rsidR="002A2DC8" w:rsidRPr="009213E2" w:rsidRDefault="002A2DC8" w:rsidP="003A601B">
      <w:pPr>
        <w:pStyle w:val="ListParagraph"/>
        <w:numPr>
          <w:ilvl w:val="0"/>
          <w:numId w:val="6"/>
        </w:numPr>
        <w:spacing w:after="0"/>
        <w:rPr>
          <w:rFonts w:ascii="Arial" w:hAnsi="Arial" w:cs="Arial"/>
        </w:rPr>
      </w:pPr>
      <w:r w:rsidRPr="009213E2">
        <w:rPr>
          <w:rFonts w:ascii="Arial" w:hAnsi="Arial" w:cs="Arial"/>
        </w:rPr>
        <w:t>Part 1: this sets the responsibilities of the student and the school with regard to the pupil’s attendance at school.</w:t>
      </w:r>
    </w:p>
    <w:p w14:paraId="14DEEDD0" w14:textId="77777777" w:rsidR="002A2DC8" w:rsidRPr="009213E2" w:rsidRDefault="002A2DC8" w:rsidP="003A601B">
      <w:pPr>
        <w:pStyle w:val="ListParagraph"/>
        <w:numPr>
          <w:ilvl w:val="0"/>
          <w:numId w:val="6"/>
        </w:numPr>
        <w:spacing w:after="0"/>
        <w:rPr>
          <w:rFonts w:ascii="Arial" w:hAnsi="Arial" w:cs="Arial"/>
        </w:rPr>
      </w:pPr>
      <w:r w:rsidRPr="009213E2">
        <w:rPr>
          <w:rFonts w:ascii="Arial" w:hAnsi="Arial" w:cs="Arial"/>
        </w:rPr>
        <w:t>Part 2: this sets the performance and behaviour objectives and goals that a student must achieve to be entitled to receive bonus payments.</w:t>
      </w:r>
    </w:p>
    <w:p w14:paraId="14DEEDD1" w14:textId="77777777" w:rsidR="002A2DC8" w:rsidRPr="00241B39" w:rsidRDefault="002A2DC8" w:rsidP="003A601B">
      <w:pPr>
        <w:spacing w:after="0"/>
        <w:rPr>
          <w:rFonts w:ascii="Arial" w:hAnsi="Arial" w:cs="Arial"/>
        </w:rPr>
      </w:pPr>
    </w:p>
    <w:p w14:paraId="14DEEDD2" w14:textId="77777777" w:rsidR="002A2DC8" w:rsidRPr="00241B39" w:rsidRDefault="002A2DC8" w:rsidP="003A601B">
      <w:pPr>
        <w:spacing w:after="0"/>
        <w:rPr>
          <w:rFonts w:ascii="Arial" w:hAnsi="Arial" w:cs="Arial"/>
        </w:rPr>
      </w:pPr>
      <w:r w:rsidRPr="00241B39">
        <w:rPr>
          <w:rFonts w:ascii="Arial" w:hAnsi="Arial" w:cs="Arial"/>
        </w:rPr>
        <w:t xml:space="preserve">If you fail to meet any of the conditions of your Learning Agreement, your EMA </w:t>
      </w:r>
      <w:r w:rsidR="00EF3E2F" w:rsidRPr="00241B39">
        <w:rPr>
          <w:rFonts w:ascii="Arial" w:hAnsi="Arial" w:cs="Arial"/>
        </w:rPr>
        <w:t xml:space="preserve">weekly and/or bonus </w:t>
      </w:r>
      <w:r w:rsidRPr="00241B39">
        <w:rPr>
          <w:rFonts w:ascii="Arial" w:hAnsi="Arial" w:cs="Arial"/>
        </w:rPr>
        <w:t>payment may be withheld.</w:t>
      </w:r>
    </w:p>
    <w:p w14:paraId="14DEEDD3" w14:textId="7C1B29C3" w:rsidR="002A2DC8" w:rsidRPr="00241B39" w:rsidRDefault="002A2DC8" w:rsidP="003A601B">
      <w:pPr>
        <w:spacing w:after="0"/>
        <w:rPr>
          <w:rFonts w:ascii="Arial" w:hAnsi="Arial" w:cs="Arial"/>
        </w:rPr>
      </w:pPr>
      <w:r w:rsidRPr="00241B39">
        <w:rPr>
          <w:rFonts w:ascii="Arial" w:hAnsi="Arial" w:cs="Arial"/>
        </w:rPr>
        <w:t xml:space="preserve">The </w:t>
      </w:r>
      <w:r w:rsidR="009213E2">
        <w:rPr>
          <w:rFonts w:ascii="Arial" w:hAnsi="Arial" w:cs="Arial"/>
        </w:rPr>
        <w:t>EMA</w:t>
      </w:r>
      <w:r w:rsidRPr="00241B39">
        <w:rPr>
          <w:rFonts w:ascii="Arial" w:hAnsi="Arial" w:cs="Arial"/>
        </w:rPr>
        <w:t xml:space="preserve"> Agreement should be discussed, completed</w:t>
      </w:r>
      <w:r w:rsidR="00EF3E2F" w:rsidRPr="00241B39">
        <w:rPr>
          <w:rFonts w:ascii="Arial" w:hAnsi="Arial" w:cs="Arial"/>
        </w:rPr>
        <w:t xml:space="preserve"> and signed by you and</w:t>
      </w:r>
      <w:r w:rsidR="000B0B64" w:rsidRPr="00241B39">
        <w:rPr>
          <w:rFonts w:ascii="Arial" w:hAnsi="Arial" w:cs="Arial"/>
        </w:rPr>
        <w:t xml:space="preserve"> </w:t>
      </w:r>
      <w:r w:rsidR="00241B39">
        <w:rPr>
          <w:rFonts w:ascii="Arial" w:hAnsi="Arial" w:cs="Arial"/>
        </w:rPr>
        <w:t>the Form Teacher</w:t>
      </w:r>
      <w:r w:rsidR="000B0B64" w:rsidRPr="00241B39">
        <w:rPr>
          <w:rFonts w:ascii="Arial" w:hAnsi="Arial" w:cs="Arial"/>
        </w:rPr>
        <w:t xml:space="preserve">. </w:t>
      </w:r>
      <w:r w:rsidRPr="00241B39">
        <w:rPr>
          <w:rFonts w:ascii="Arial" w:hAnsi="Arial" w:cs="Arial"/>
        </w:rPr>
        <w:t xml:space="preserve">This should be done as soon as possible after receipt. You cannot receive payment until </w:t>
      </w:r>
      <w:r w:rsidR="00D459C1" w:rsidRPr="00241B39">
        <w:rPr>
          <w:rFonts w:ascii="Arial" w:hAnsi="Arial" w:cs="Arial"/>
        </w:rPr>
        <w:t>t</w:t>
      </w:r>
      <w:r w:rsidRPr="00241B39">
        <w:rPr>
          <w:rFonts w:ascii="Arial" w:hAnsi="Arial" w:cs="Arial"/>
        </w:rPr>
        <w:t>he EMA Team have received a</w:t>
      </w:r>
      <w:r w:rsidR="00BB744B">
        <w:rPr>
          <w:rFonts w:ascii="Arial" w:hAnsi="Arial" w:cs="Arial"/>
        </w:rPr>
        <w:t xml:space="preserve"> copy of your completed EMA</w:t>
      </w:r>
      <w:r w:rsidRPr="00241B39">
        <w:rPr>
          <w:rFonts w:ascii="Arial" w:hAnsi="Arial" w:cs="Arial"/>
        </w:rPr>
        <w:t xml:space="preserve"> Agreement </w:t>
      </w:r>
      <w:r w:rsidR="00BB744B">
        <w:rPr>
          <w:rFonts w:ascii="Arial" w:hAnsi="Arial" w:cs="Arial"/>
        </w:rPr>
        <w:t xml:space="preserve">from your school. Your EMA </w:t>
      </w:r>
      <w:r w:rsidRPr="00241B39">
        <w:rPr>
          <w:rFonts w:ascii="Arial" w:hAnsi="Arial" w:cs="Arial"/>
        </w:rPr>
        <w:t xml:space="preserve">Agreement must be returned within </w:t>
      </w:r>
      <w:r w:rsidR="00D459C1" w:rsidRPr="00241B39">
        <w:rPr>
          <w:rFonts w:ascii="Arial" w:hAnsi="Arial" w:cs="Arial"/>
        </w:rPr>
        <w:t>two weeks</w:t>
      </w:r>
      <w:r w:rsidRPr="00241B39">
        <w:rPr>
          <w:rFonts w:ascii="Arial" w:hAnsi="Arial" w:cs="Arial"/>
        </w:rPr>
        <w:t xml:space="preserve"> from the date your EMA Award has been made.</w:t>
      </w:r>
    </w:p>
    <w:p w14:paraId="14DEEDD4" w14:textId="77777777" w:rsidR="002A2DC8" w:rsidRPr="00241B39" w:rsidRDefault="002A2DC8" w:rsidP="003A601B">
      <w:pPr>
        <w:spacing w:after="0"/>
        <w:rPr>
          <w:rFonts w:ascii="Arial" w:hAnsi="Arial" w:cs="Arial"/>
        </w:rPr>
      </w:pPr>
    </w:p>
    <w:p w14:paraId="14DEEDD5" w14:textId="29F9FE58" w:rsidR="002A2DC8" w:rsidRPr="00241B39" w:rsidRDefault="00BB744B" w:rsidP="003A601B">
      <w:pPr>
        <w:spacing w:after="0"/>
        <w:rPr>
          <w:rFonts w:ascii="Arial" w:hAnsi="Arial" w:cs="Arial"/>
        </w:rPr>
      </w:pPr>
      <w:r>
        <w:rPr>
          <w:rFonts w:ascii="Arial" w:hAnsi="Arial" w:cs="Arial"/>
        </w:rPr>
        <w:t xml:space="preserve">The </w:t>
      </w:r>
      <w:r w:rsidR="00E21A0E">
        <w:rPr>
          <w:rFonts w:ascii="Arial" w:hAnsi="Arial" w:cs="Arial"/>
        </w:rPr>
        <w:t xml:space="preserve">EMA </w:t>
      </w:r>
      <w:r w:rsidR="002A2DC8" w:rsidRPr="00241B39">
        <w:rPr>
          <w:rFonts w:ascii="Arial" w:hAnsi="Arial" w:cs="Arial"/>
        </w:rPr>
        <w:t>Agreement is a “living” document</w:t>
      </w:r>
      <w:r w:rsidR="00D459C1" w:rsidRPr="00241B39">
        <w:rPr>
          <w:rFonts w:ascii="Arial" w:hAnsi="Arial" w:cs="Arial"/>
        </w:rPr>
        <w:t>, it</w:t>
      </w:r>
      <w:r w:rsidR="002A2DC8" w:rsidRPr="00241B39">
        <w:rPr>
          <w:rFonts w:ascii="Arial" w:hAnsi="Arial" w:cs="Arial"/>
        </w:rPr>
        <w:t xml:space="preserve"> should be referred to throughout the academic year</w:t>
      </w:r>
      <w:r w:rsidR="00D459C1" w:rsidRPr="00241B39">
        <w:rPr>
          <w:rFonts w:ascii="Arial" w:hAnsi="Arial" w:cs="Arial"/>
        </w:rPr>
        <w:t xml:space="preserve"> and it may </w:t>
      </w:r>
      <w:proofErr w:type="gramStart"/>
      <w:r w:rsidR="00D459C1" w:rsidRPr="00241B39">
        <w:rPr>
          <w:rFonts w:ascii="Arial" w:hAnsi="Arial" w:cs="Arial"/>
        </w:rPr>
        <w:t>changes</w:t>
      </w:r>
      <w:proofErr w:type="gramEnd"/>
      <w:r w:rsidR="00D459C1" w:rsidRPr="00241B39">
        <w:rPr>
          <w:rFonts w:ascii="Arial" w:hAnsi="Arial" w:cs="Arial"/>
        </w:rPr>
        <w:t xml:space="preserve"> as your circumstances vary</w:t>
      </w:r>
      <w:r w:rsidR="002A2DC8" w:rsidRPr="00241B39">
        <w:rPr>
          <w:rFonts w:ascii="Arial" w:hAnsi="Arial" w:cs="Arial"/>
        </w:rPr>
        <w:t>.</w:t>
      </w:r>
    </w:p>
    <w:p w14:paraId="14DEEDD6" w14:textId="77777777" w:rsidR="002A2DC8" w:rsidRPr="0036489F" w:rsidRDefault="002A2DC8" w:rsidP="003A601B">
      <w:pPr>
        <w:spacing w:after="0"/>
        <w:rPr>
          <w:rFonts w:ascii="Arial" w:hAnsi="Arial" w:cs="Arial"/>
        </w:rPr>
      </w:pPr>
    </w:p>
    <w:p w14:paraId="14DEEDD7" w14:textId="193B4492" w:rsidR="002A2DC8" w:rsidRPr="0036489F" w:rsidRDefault="002A2DC8" w:rsidP="003A601B">
      <w:pPr>
        <w:spacing w:after="0"/>
        <w:rPr>
          <w:rFonts w:ascii="Arial" w:hAnsi="Arial" w:cs="Arial"/>
        </w:rPr>
      </w:pPr>
      <w:r w:rsidRPr="0036489F">
        <w:rPr>
          <w:rFonts w:ascii="Arial" w:hAnsi="Arial" w:cs="Arial"/>
        </w:rPr>
        <w:t>Please remember that you will need to complete a ne</w:t>
      </w:r>
      <w:r w:rsidR="00E21A0E">
        <w:rPr>
          <w:rFonts w:ascii="Arial" w:hAnsi="Arial" w:cs="Arial"/>
        </w:rPr>
        <w:t xml:space="preserve">w application form and EMA </w:t>
      </w:r>
      <w:r w:rsidRPr="0036489F">
        <w:rPr>
          <w:rFonts w:ascii="Arial" w:hAnsi="Arial" w:cs="Arial"/>
        </w:rPr>
        <w:t>Agreement for each academic year.</w:t>
      </w:r>
    </w:p>
    <w:p w14:paraId="14DEEDD8" w14:textId="77777777" w:rsidR="002A2DC8" w:rsidRPr="0036489F" w:rsidRDefault="002A2DC8" w:rsidP="00451B8C">
      <w:pPr>
        <w:spacing w:after="0"/>
        <w:rPr>
          <w:rFonts w:ascii="Arial" w:hAnsi="Arial" w:cs="Arial"/>
        </w:rPr>
      </w:pPr>
    </w:p>
    <w:p w14:paraId="14DEEDD9" w14:textId="77777777" w:rsidR="002A2DC8" w:rsidRPr="0036489F" w:rsidRDefault="002A2DC8" w:rsidP="00451B8C">
      <w:pPr>
        <w:spacing w:after="0"/>
        <w:rPr>
          <w:rFonts w:ascii="Arial" w:hAnsi="Arial" w:cs="Arial"/>
          <w:b/>
        </w:rPr>
      </w:pPr>
      <w:r w:rsidRPr="0036489F">
        <w:rPr>
          <w:rFonts w:ascii="Arial" w:hAnsi="Arial" w:cs="Arial"/>
          <w:b/>
        </w:rPr>
        <w:t>Absence</w:t>
      </w:r>
    </w:p>
    <w:p w14:paraId="14DEEDDA" w14:textId="77777777" w:rsidR="002A2DC8" w:rsidRPr="0036489F" w:rsidRDefault="002A2DC8" w:rsidP="003A601B">
      <w:pPr>
        <w:spacing w:after="0"/>
        <w:rPr>
          <w:rFonts w:ascii="Arial" w:hAnsi="Arial" w:cs="Arial"/>
        </w:rPr>
      </w:pPr>
      <w:r w:rsidRPr="0036489F">
        <w:rPr>
          <w:rFonts w:ascii="Arial" w:hAnsi="Arial" w:cs="Arial"/>
        </w:rPr>
        <w:t>EMA is paid for 100% attendance in every timetabled class and payment can be withheld for any absence during that week. In general, if you are absent from school, your EMA may be withheld.</w:t>
      </w:r>
    </w:p>
    <w:p w14:paraId="14DEEDDB" w14:textId="77777777" w:rsidR="002A2DC8" w:rsidRPr="0036489F" w:rsidRDefault="002A2DC8" w:rsidP="003A601B">
      <w:pPr>
        <w:spacing w:after="0"/>
        <w:rPr>
          <w:rFonts w:ascii="Arial" w:hAnsi="Arial" w:cs="Arial"/>
        </w:rPr>
      </w:pPr>
    </w:p>
    <w:p w14:paraId="14DEEDDC" w14:textId="77777777" w:rsidR="002A2DC8" w:rsidRPr="0036489F" w:rsidRDefault="002A2DC8" w:rsidP="003A601B">
      <w:pPr>
        <w:spacing w:after="0"/>
        <w:rPr>
          <w:rFonts w:ascii="Arial" w:hAnsi="Arial" w:cs="Arial"/>
        </w:rPr>
      </w:pPr>
      <w:r w:rsidRPr="0036489F">
        <w:rPr>
          <w:rFonts w:ascii="Arial" w:hAnsi="Arial" w:cs="Arial"/>
        </w:rPr>
        <w:t>Guidelines for sickness absence follow:</w:t>
      </w:r>
    </w:p>
    <w:p w14:paraId="14DEEDDD" w14:textId="77777777" w:rsidR="002A2DC8" w:rsidRPr="0036489F" w:rsidRDefault="002A2DC8" w:rsidP="003A601B">
      <w:pPr>
        <w:spacing w:after="0"/>
        <w:rPr>
          <w:rFonts w:ascii="Arial" w:hAnsi="Arial" w:cs="Arial"/>
        </w:rPr>
      </w:pPr>
    </w:p>
    <w:p w14:paraId="14DEEDDE" w14:textId="77777777" w:rsidR="002A2DC8" w:rsidRPr="0036489F" w:rsidRDefault="002A2DC8" w:rsidP="00410BCF">
      <w:pPr>
        <w:pStyle w:val="ListParagraph"/>
        <w:numPr>
          <w:ilvl w:val="0"/>
          <w:numId w:val="7"/>
        </w:numPr>
        <w:spacing w:after="0"/>
        <w:rPr>
          <w:rFonts w:ascii="Arial" w:hAnsi="Arial" w:cs="Arial"/>
        </w:rPr>
      </w:pPr>
      <w:r w:rsidRPr="0036489F">
        <w:rPr>
          <w:rFonts w:ascii="Arial" w:hAnsi="Arial" w:cs="Arial"/>
        </w:rPr>
        <w:t>Responsibility</w:t>
      </w:r>
    </w:p>
    <w:p w14:paraId="14DEEDDF" w14:textId="77777777"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 xml:space="preserve">YOU are responsible </w:t>
      </w:r>
      <w:proofErr w:type="gramStart"/>
      <w:r w:rsidRPr="0036489F">
        <w:rPr>
          <w:rFonts w:ascii="Arial" w:hAnsi="Arial" w:cs="Arial"/>
        </w:rPr>
        <w:t>for:-</w:t>
      </w:r>
      <w:proofErr w:type="gramEnd"/>
    </w:p>
    <w:p w14:paraId="14DEEDE0"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Reporting your sickness to your school via your parent/guardian.</w:t>
      </w:r>
    </w:p>
    <w:p w14:paraId="14DEEDE1"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Obtaining, completing and returning to school any documentation</w:t>
      </w:r>
      <w:r>
        <w:rPr>
          <w:rFonts w:ascii="Arial" w:hAnsi="Arial" w:cs="Arial"/>
        </w:rPr>
        <w:t xml:space="preserve"> </w:t>
      </w:r>
      <w:r w:rsidRPr="0036489F">
        <w:rPr>
          <w:rFonts w:ascii="Arial" w:hAnsi="Arial" w:cs="Arial"/>
        </w:rPr>
        <w:t>required to support sickness absences, appointments</w:t>
      </w:r>
      <w:r>
        <w:rPr>
          <w:rFonts w:ascii="Arial" w:hAnsi="Arial" w:cs="Arial"/>
        </w:rPr>
        <w:t xml:space="preserve">, work experience </w:t>
      </w:r>
      <w:proofErr w:type="spellStart"/>
      <w:r>
        <w:rPr>
          <w:rFonts w:ascii="Arial" w:hAnsi="Arial" w:cs="Arial"/>
        </w:rPr>
        <w:t>etc</w:t>
      </w:r>
      <w:proofErr w:type="spellEnd"/>
      <w:r w:rsidR="000B0B64" w:rsidRPr="0036489F">
        <w:rPr>
          <w:rFonts w:ascii="Arial" w:hAnsi="Arial" w:cs="Arial"/>
        </w:rPr>
        <w:t xml:space="preserve"> </w:t>
      </w:r>
    </w:p>
    <w:p w14:paraId="14DEEDE2" w14:textId="77777777" w:rsidR="002A2DC8" w:rsidRDefault="002A2DC8" w:rsidP="00410BCF">
      <w:pPr>
        <w:pStyle w:val="ListParagraph"/>
        <w:numPr>
          <w:ilvl w:val="2"/>
          <w:numId w:val="7"/>
        </w:numPr>
        <w:spacing w:after="0"/>
        <w:rPr>
          <w:rFonts w:ascii="Arial" w:hAnsi="Arial" w:cs="Arial"/>
        </w:rPr>
      </w:pPr>
      <w:r w:rsidRPr="0036489F">
        <w:rPr>
          <w:rFonts w:ascii="Arial" w:hAnsi="Arial" w:cs="Arial"/>
        </w:rPr>
        <w:t>The original documentation should, in the first instance, be handed to</w:t>
      </w:r>
      <w:r>
        <w:rPr>
          <w:rFonts w:ascii="Arial" w:hAnsi="Arial" w:cs="Arial"/>
        </w:rPr>
        <w:t xml:space="preserve"> </w:t>
      </w:r>
      <w:r w:rsidRPr="0036489F">
        <w:rPr>
          <w:rFonts w:ascii="Arial" w:hAnsi="Arial" w:cs="Arial"/>
        </w:rPr>
        <w:t xml:space="preserve">your </w:t>
      </w:r>
      <w:r>
        <w:rPr>
          <w:rFonts w:ascii="Arial" w:hAnsi="Arial" w:cs="Arial"/>
        </w:rPr>
        <w:t>form teacher to update the rolls</w:t>
      </w:r>
      <w:r w:rsidRPr="0036489F">
        <w:rPr>
          <w:rFonts w:ascii="Arial" w:hAnsi="Arial" w:cs="Arial"/>
        </w:rPr>
        <w:t>.</w:t>
      </w:r>
    </w:p>
    <w:p w14:paraId="14DEEDE4" w14:textId="77777777" w:rsidR="000B0B64" w:rsidRPr="009213E2" w:rsidRDefault="000B0B64" w:rsidP="009213E2">
      <w:pPr>
        <w:spacing w:after="0"/>
        <w:rPr>
          <w:rFonts w:ascii="Arial" w:hAnsi="Arial" w:cs="Arial"/>
        </w:rPr>
      </w:pPr>
    </w:p>
    <w:p w14:paraId="14DEEDE5" w14:textId="77777777"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 xml:space="preserve">Your school is responsible </w:t>
      </w:r>
      <w:proofErr w:type="gramStart"/>
      <w:r w:rsidRPr="0036489F">
        <w:rPr>
          <w:rFonts w:ascii="Arial" w:hAnsi="Arial" w:cs="Arial"/>
        </w:rPr>
        <w:t>for:-</w:t>
      </w:r>
      <w:proofErr w:type="gramEnd"/>
    </w:p>
    <w:p w14:paraId="14DEEDE6"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The recording of daily attendance for pupils.</w:t>
      </w:r>
    </w:p>
    <w:p w14:paraId="14DEEDE7"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Retaining pupil attendance and absence data records.</w:t>
      </w:r>
    </w:p>
    <w:p w14:paraId="14DEEDE8"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Retaining other relevant documentation and information (e.g.</w:t>
      </w:r>
      <w:r>
        <w:rPr>
          <w:rFonts w:ascii="Arial" w:hAnsi="Arial" w:cs="Arial"/>
        </w:rPr>
        <w:t xml:space="preserve"> </w:t>
      </w:r>
      <w:r w:rsidRPr="0036489F">
        <w:rPr>
          <w:rFonts w:ascii="Arial" w:hAnsi="Arial" w:cs="Arial"/>
        </w:rPr>
        <w:t>letters, medical and self-certification forms).</w:t>
      </w:r>
    </w:p>
    <w:p w14:paraId="14DEEDE9" w14:textId="77777777" w:rsidR="002A2DC8" w:rsidRPr="0036489F" w:rsidRDefault="002A2DC8" w:rsidP="00194E10">
      <w:pPr>
        <w:pStyle w:val="ListParagraph"/>
        <w:spacing w:after="0"/>
        <w:rPr>
          <w:rFonts w:ascii="Arial" w:hAnsi="Arial" w:cs="Arial"/>
        </w:rPr>
      </w:pPr>
    </w:p>
    <w:p w14:paraId="14DEEDEA" w14:textId="77777777" w:rsidR="002A2DC8" w:rsidRPr="0036489F" w:rsidRDefault="002A2DC8" w:rsidP="00410BCF">
      <w:pPr>
        <w:pStyle w:val="ListParagraph"/>
        <w:numPr>
          <w:ilvl w:val="0"/>
          <w:numId w:val="7"/>
        </w:numPr>
        <w:spacing w:after="0"/>
        <w:rPr>
          <w:rFonts w:ascii="Arial" w:hAnsi="Arial" w:cs="Arial"/>
        </w:rPr>
      </w:pPr>
      <w:r w:rsidRPr="0036489F">
        <w:rPr>
          <w:rFonts w:ascii="Arial" w:hAnsi="Arial" w:cs="Arial"/>
        </w:rPr>
        <w:t>Sickness Absence Reporting Procedure</w:t>
      </w:r>
    </w:p>
    <w:p w14:paraId="14DEEDEB" w14:textId="77777777" w:rsidR="002A2DC8" w:rsidRPr="0036489F" w:rsidRDefault="002A2DC8" w:rsidP="00410BCF">
      <w:pPr>
        <w:pStyle w:val="ListParagraph"/>
        <w:numPr>
          <w:ilvl w:val="1"/>
          <w:numId w:val="7"/>
        </w:numPr>
        <w:spacing w:after="0"/>
        <w:rPr>
          <w:rFonts w:ascii="Arial" w:hAnsi="Arial" w:cs="Arial"/>
        </w:rPr>
      </w:pPr>
      <w:r w:rsidRPr="0036489F">
        <w:rPr>
          <w:rFonts w:ascii="Arial" w:hAnsi="Arial" w:cs="Arial"/>
        </w:rPr>
        <w:t>EMA absence procedures are in addition to normal absence guidelines</w:t>
      </w:r>
      <w:r>
        <w:rPr>
          <w:rFonts w:ascii="Arial" w:hAnsi="Arial" w:cs="Arial"/>
        </w:rPr>
        <w:t xml:space="preserve"> </w:t>
      </w:r>
      <w:r w:rsidRPr="0036489F">
        <w:rPr>
          <w:rFonts w:ascii="Arial" w:hAnsi="Arial" w:cs="Arial"/>
        </w:rPr>
        <w:t>at school. A telephone call or letter from your parent/</w:t>
      </w:r>
      <w:r>
        <w:rPr>
          <w:rFonts w:ascii="Arial" w:hAnsi="Arial" w:cs="Arial"/>
        </w:rPr>
        <w:t>guardian</w:t>
      </w:r>
      <w:r w:rsidRPr="0036489F">
        <w:rPr>
          <w:rFonts w:ascii="Arial" w:hAnsi="Arial" w:cs="Arial"/>
        </w:rPr>
        <w:t xml:space="preserve"> is not</w:t>
      </w:r>
      <w:r>
        <w:rPr>
          <w:rFonts w:ascii="Arial" w:hAnsi="Arial" w:cs="Arial"/>
        </w:rPr>
        <w:t xml:space="preserve"> </w:t>
      </w:r>
      <w:r w:rsidRPr="0036489F">
        <w:rPr>
          <w:rFonts w:ascii="Arial" w:hAnsi="Arial" w:cs="Arial"/>
        </w:rPr>
        <w:t>enough to authorise EMA payment. If you miss school due to illness you</w:t>
      </w:r>
      <w:r>
        <w:rPr>
          <w:rFonts w:ascii="Arial" w:hAnsi="Arial" w:cs="Arial"/>
        </w:rPr>
        <w:t xml:space="preserve"> </w:t>
      </w:r>
      <w:r w:rsidRPr="0036489F">
        <w:rPr>
          <w:rFonts w:ascii="Arial" w:hAnsi="Arial" w:cs="Arial"/>
        </w:rPr>
        <w:t xml:space="preserve">should follow the following </w:t>
      </w:r>
      <w:proofErr w:type="gramStart"/>
      <w:r w:rsidRPr="0036489F">
        <w:rPr>
          <w:rFonts w:ascii="Arial" w:hAnsi="Arial" w:cs="Arial"/>
        </w:rPr>
        <w:t>procedures:-</w:t>
      </w:r>
      <w:proofErr w:type="gramEnd"/>
    </w:p>
    <w:p w14:paraId="14DEEDEC" w14:textId="77777777" w:rsidR="002A2DC8" w:rsidRPr="0036489F" w:rsidRDefault="002A2DC8" w:rsidP="00410BCF">
      <w:pPr>
        <w:pStyle w:val="ListParagraph"/>
        <w:numPr>
          <w:ilvl w:val="2"/>
          <w:numId w:val="7"/>
        </w:numPr>
        <w:spacing w:after="0"/>
        <w:rPr>
          <w:rFonts w:ascii="Arial" w:hAnsi="Arial" w:cs="Arial"/>
        </w:rPr>
      </w:pPr>
      <w:r w:rsidRPr="0036489F">
        <w:rPr>
          <w:rFonts w:ascii="Arial" w:hAnsi="Arial" w:cs="Arial"/>
        </w:rPr>
        <w:t>On your first day of sickness absence – your parent/guardian must contact the school</w:t>
      </w:r>
      <w:r>
        <w:rPr>
          <w:rFonts w:ascii="Arial" w:hAnsi="Arial" w:cs="Arial"/>
        </w:rPr>
        <w:t xml:space="preserve"> </w:t>
      </w:r>
      <w:r w:rsidRPr="0036489F">
        <w:rPr>
          <w:rFonts w:ascii="Arial" w:hAnsi="Arial" w:cs="Arial"/>
        </w:rPr>
        <w:t>office as soon as possible and advise the reasons for and estimated</w:t>
      </w:r>
      <w:r>
        <w:rPr>
          <w:rFonts w:ascii="Arial" w:hAnsi="Arial" w:cs="Arial"/>
        </w:rPr>
        <w:t xml:space="preserve"> </w:t>
      </w:r>
      <w:r w:rsidRPr="0036489F">
        <w:rPr>
          <w:rFonts w:ascii="Arial" w:hAnsi="Arial" w:cs="Arial"/>
        </w:rPr>
        <w:t>length of absence. The first school day of sickness is regarded as the first</w:t>
      </w:r>
      <w:r>
        <w:rPr>
          <w:rFonts w:ascii="Arial" w:hAnsi="Arial" w:cs="Arial"/>
        </w:rPr>
        <w:t xml:space="preserve"> </w:t>
      </w:r>
      <w:r w:rsidRPr="0036489F">
        <w:rPr>
          <w:rFonts w:ascii="Arial" w:hAnsi="Arial" w:cs="Arial"/>
        </w:rPr>
        <w:t>day of sickness absence.</w:t>
      </w:r>
    </w:p>
    <w:p w14:paraId="14DEEDED" w14:textId="77777777" w:rsidR="002A2DC8" w:rsidRPr="0036489F" w:rsidRDefault="002A2DC8" w:rsidP="0036489F">
      <w:pPr>
        <w:pStyle w:val="ListParagraph"/>
        <w:numPr>
          <w:ilvl w:val="2"/>
          <w:numId w:val="7"/>
        </w:numPr>
        <w:spacing w:after="0"/>
        <w:rPr>
          <w:rFonts w:ascii="Arial" w:hAnsi="Arial" w:cs="Arial"/>
        </w:rPr>
      </w:pPr>
      <w:r w:rsidRPr="0036489F">
        <w:rPr>
          <w:rFonts w:ascii="Arial" w:hAnsi="Arial" w:cs="Arial"/>
        </w:rPr>
        <w:lastRenderedPageBreak/>
        <w:t>If sickness absence continues for five school days or more – by no later</w:t>
      </w:r>
      <w:r>
        <w:rPr>
          <w:rFonts w:ascii="Arial" w:hAnsi="Arial" w:cs="Arial"/>
        </w:rPr>
        <w:t xml:space="preserve"> </w:t>
      </w:r>
      <w:r w:rsidRPr="0036489F">
        <w:rPr>
          <w:rFonts w:ascii="Arial" w:hAnsi="Arial" w:cs="Arial"/>
        </w:rPr>
        <w:t>than the sixth school day, you must request a medical certificate or letter</w:t>
      </w:r>
      <w:r>
        <w:rPr>
          <w:rFonts w:ascii="Arial" w:hAnsi="Arial" w:cs="Arial"/>
        </w:rPr>
        <w:t xml:space="preserve"> </w:t>
      </w:r>
      <w:r w:rsidRPr="0036489F">
        <w:rPr>
          <w:rFonts w:ascii="Arial" w:hAnsi="Arial" w:cs="Arial"/>
        </w:rPr>
        <w:t xml:space="preserve">from your doctor and send this to the school office. You must </w:t>
      </w:r>
      <w:r>
        <w:rPr>
          <w:rFonts w:ascii="Arial" w:hAnsi="Arial" w:cs="Arial"/>
        </w:rPr>
        <w:t xml:space="preserve">submit </w:t>
      </w:r>
      <w:r w:rsidRPr="0036489F">
        <w:rPr>
          <w:rFonts w:ascii="Arial" w:hAnsi="Arial" w:cs="Arial"/>
        </w:rPr>
        <w:t>further medical certificates to cover any continued absence. If</w:t>
      </w:r>
      <w:r>
        <w:rPr>
          <w:rFonts w:ascii="Arial" w:hAnsi="Arial" w:cs="Arial"/>
        </w:rPr>
        <w:t xml:space="preserve"> </w:t>
      </w:r>
      <w:r w:rsidRPr="0036489F">
        <w:rPr>
          <w:rFonts w:ascii="Arial" w:hAnsi="Arial" w:cs="Arial"/>
        </w:rPr>
        <w:t xml:space="preserve">you have an </w:t>
      </w:r>
      <w:r w:rsidR="000B0B64" w:rsidRPr="0036489F">
        <w:rPr>
          <w:rFonts w:ascii="Arial" w:hAnsi="Arial" w:cs="Arial"/>
        </w:rPr>
        <w:t>on-going</w:t>
      </w:r>
      <w:r w:rsidRPr="0036489F">
        <w:rPr>
          <w:rFonts w:ascii="Arial" w:hAnsi="Arial" w:cs="Arial"/>
        </w:rPr>
        <w:t xml:space="preserve"> medical condition which may affect attendance,</w:t>
      </w:r>
      <w:r>
        <w:rPr>
          <w:rFonts w:ascii="Arial" w:hAnsi="Arial" w:cs="Arial"/>
        </w:rPr>
        <w:t xml:space="preserve"> </w:t>
      </w:r>
      <w:r w:rsidRPr="0036489F">
        <w:rPr>
          <w:rFonts w:ascii="Arial" w:hAnsi="Arial" w:cs="Arial"/>
        </w:rPr>
        <w:t>please contact the school for further information.</w:t>
      </w:r>
    </w:p>
    <w:p w14:paraId="14DEEDEE" w14:textId="77777777" w:rsidR="002A2DC8" w:rsidRDefault="002A2DC8" w:rsidP="0036489F">
      <w:pPr>
        <w:spacing w:after="0"/>
        <w:rPr>
          <w:rFonts w:ascii="Arial" w:hAnsi="Arial" w:cs="Arial"/>
        </w:rPr>
      </w:pPr>
    </w:p>
    <w:p w14:paraId="14DEEDEF" w14:textId="77777777" w:rsidR="002A2DC8" w:rsidRPr="00B451DE" w:rsidRDefault="002A2DC8" w:rsidP="001255B6">
      <w:pPr>
        <w:spacing w:after="0"/>
        <w:rPr>
          <w:rFonts w:ascii="Arial" w:hAnsi="Arial" w:cs="Arial"/>
          <w:b/>
        </w:rPr>
      </w:pPr>
      <w:r w:rsidRPr="00B451DE">
        <w:rPr>
          <w:rFonts w:ascii="Arial" w:hAnsi="Arial" w:cs="Arial"/>
          <w:b/>
        </w:rPr>
        <w:t>Recording Attendance</w:t>
      </w:r>
    </w:p>
    <w:p w14:paraId="14DEEDF0" w14:textId="77777777" w:rsidR="002A2DC8" w:rsidRDefault="002A2DC8" w:rsidP="001255B6">
      <w:pPr>
        <w:spacing w:after="0"/>
        <w:rPr>
          <w:rFonts w:ascii="Arial" w:hAnsi="Arial" w:cs="Arial"/>
        </w:rPr>
      </w:pPr>
      <w:r w:rsidRPr="00B451DE">
        <w:rPr>
          <w:rFonts w:ascii="Arial" w:hAnsi="Arial" w:cs="Arial"/>
        </w:rPr>
        <w:t>In order to meet the attendance requirement students must register each</w:t>
      </w:r>
      <w:r>
        <w:rPr>
          <w:rFonts w:ascii="Arial" w:hAnsi="Arial" w:cs="Arial"/>
        </w:rPr>
        <w:t xml:space="preserve"> </w:t>
      </w:r>
      <w:r w:rsidRPr="00B451DE">
        <w:rPr>
          <w:rFonts w:ascii="Arial" w:hAnsi="Arial" w:cs="Arial"/>
        </w:rPr>
        <w:t xml:space="preserve">registration </w:t>
      </w:r>
      <w:r>
        <w:rPr>
          <w:rFonts w:ascii="Arial" w:hAnsi="Arial" w:cs="Arial"/>
        </w:rPr>
        <w:t>class</w:t>
      </w:r>
      <w:r w:rsidRPr="00B451DE">
        <w:rPr>
          <w:rFonts w:ascii="Arial" w:hAnsi="Arial" w:cs="Arial"/>
        </w:rPr>
        <w:t xml:space="preserve"> and attend all lessons. The information below gives a</w:t>
      </w:r>
      <w:r w:rsidR="000B0B64">
        <w:rPr>
          <w:rFonts w:ascii="Arial" w:hAnsi="Arial" w:cs="Arial"/>
        </w:rPr>
        <w:t xml:space="preserve"> </w:t>
      </w:r>
      <w:r w:rsidRPr="00B451DE">
        <w:rPr>
          <w:rFonts w:ascii="Arial" w:hAnsi="Arial" w:cs="Arial"/>
        </w:rPr>
        <w:t>broad guide as to what is considered to be an acceptable absence and what</w:t>
      </w:r>
      <w:r>
        <w:rPr>
          <w:rFonts w:ascii="Arial" w:hAnsi="Arial" w:cs="Arial"/>
        </w:rPr>
        <w:t xml:space="preserve"> </w:t>
      </w:r>
      <w:r w:rsidRPr="00B451DE">
        <w:rPr>
          <w:rFonts w:ascii="Arial" w:hAnsi="Arial" w:cs="Arial"/>
        </w:rPr>
        <w:t>is not.</w:t>
      </w:r>
    </w:p>
    <w:p w14:paraId="14DEEDF1" w14:textId="77777777" w:rsidR="002A2DC8" w:rsidRDefault="002A2DC8" w:rsidP="001255B6">
      <w:pPr>
        <w:spacing w:after="0"/>
        <w:rPr>
          <w:rFonts w:ascii="Arial" w:hAnsi="Arial" w:cs="Arial"/>
        </w:rPr>
      </w:pPr>
    </w:p>
    <w:p w14:paraId="14DEEDF2" w14:textId="77777777" w:rsidR="002A2DC8" w:rsidRPr="00B451DE" w:rsidRDefault="002A2DC8" w:rsidP="001255B6">
      <w:pPr>
        <w:spacing w:after="0"/>
        <w:rPr>
          <w:rFonts w:ascii="Arial" w:hAnsi="Arial" w:cs="Arial"/>
          <w:b/>
        </w:rPr>
      </w:pPr>
      <w:r w:rsidRPr="00B451DE">
        <w:rPr>
          <w:rFonts w:ascii="Arial" w:hAnsi="Arial" w:cs="Arial"/>
          <w:b/>
        </w:rPr>
        <w:t>Absences which can be foreseen in advance</w:t>
      </w:r>
    </w:p>
    <w:p w14:paraId="14DEEDF3" w14:textId="77777777" w:rsidR="002A2DC8" w:rsidRDefault="002A2DC8" w:rsidP="001255B6">
      <w:pPr>
        <w:pStyle w:val="ListParagraph"/>
        <w:numPr>
          <w:ilvl w:val="0"/>
          <w:numId w:val="10"/>
        </w:numPr>
        <w:spacing w:after="0"/>
        <w:rPr>
          <w:rFonts w:ascii="Arial" w:hAnsi="Arial" w:cs="Arial"/>
        </w:rPr>
      </w:pPr>
      <w:r w:rsidRPr="00B451DE">
        <w:rPr>
          <w:rFonts w:ascii="Arial" w:hAnsi="Arial" w:cs="Arial"/>
        </w:rPr>
        <w:t>In situations where you anticipate being absent your parent/guardian will need to notify the school with a written explanation in your Personal Organiser</w:t>
      </w:r>
      <w:r>
        <w:rPr>
          <w:rFonts w:ascii="Arial" w:hAnsi="Arial" w:cs="Arial"/>
        </w:rPr>
        <w:t>.</w:t>
      </w:r>
    </w:p>
    <w:p w14:paraId="14DEEDF4" w14:textId="77777777" w:rsidR="002A2DC8" w:rsidRDefault="002A2DC8" w:rsidP="001255B6">
      <w:pPr>
        <w:pStyle w:val="ListParagraph"/>
        <w:numPr>
          <w:ilvl w:val="1"/>
          <w:numId w:val="10"/>
        </w:numPr>
        <w:spacing w:after="0"/>
        <w:rPr>
          <w:rFonts w:ascii="Arial" w:hAnsi="Arial" w:cs="Arial"/>
        </w:rPr>
      </w:pPr>
      <w:r w:rsidRPr="00B451DE">
        <w:rPr>
          <w:rFonts w:ascii="Arial" w:hAnsi="Arial" w:cs="Arial"/>
        </w:rPr>
        <w:t>Examples of legitimate reasons for absence include:</w:t>
      </w:r>
    </w:p>
    <w:p w14:paraId="14DEEDF5"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a medical appointment which can</w:t>
      </w:r>
      <w:r w:rsidR="00E27BBD">
        <w:rPr>
          <w:rFonts w:ascii="Arial" w:hAnsi="Arial" w:cs="Arial"/>
        </w:rPr>
        <w:t>not be arranged outside school</w:t>
      </w:r>
      <w:r w:rsidRPr="00B451DE">
        <w:rPr>
          <w:rFonts w:ascii="Arial" w:hAnsi="Arial" w:cs="Arial"/>
        </w:rPr>
        <w:t xml:space="preserve"> hours</w:t>
      </w:r>
    </w:p>
    <w:p w14:paraId="14DEEDF6"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a particular need to look after a family member or another person for whom the pupil</w:t>
      </w:r>
      <w:r>
        <w:rPr>
          <w:rFonts w:ascii="Arial" w:hAnsi="Arial" w:cs="Arial"/>
        </w:rPr>
        <w:t xml:space="preserve"> has caring responsibilities.</w:t>
      </w:r>
    </w:p>
    <w:p w14:paraId="14DEEDF7"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 religious holiday</w:t>
      </w:r>
    </w:p>
    <w:p w14:paraId="14DEEDF8" w14:textId="77777777" w:rsidR="002A2DC8" w:rsidRPr="001255B6" w:rsidRDefault="002A2DC8" w:rsidP="001255B6">
      <w:pPr>
        <w:pStyle w:val="ListParagraph"/>
        <w:numPr>
          <w:ilvl w:val="2"/>
          <w:numId w:val="10"/>
        </w:numPr>
        <w:spacing w:after="0"/>
        <w:rPr>
          <w:rFonts w:ascii="Arial" w:hAnsi="Arial" w:cs="Arial"/>
        </w:rPr>
      </w:pPr>
      <w:r w:rsidRPr="00B451DE">
        <w:rPr>
          <w:rFonts w:ascii="Arial" w:hAnsi="Arial" w:cs="Arial"/>
        </w:rPr>
        <w:t>a visit to a University either to attend an open day or for interview, or a career</w:t>
      </w:r>
      <w:r>
        <w:rPr>
          <w:rFonts w:ascii="Arial" w:hAnsi="Arial" w:cs="Arial"/>
        </w:rPr>
        <w:t xml:space="preserve"> </w:t>
      </w:r>
      <w:r w:rsidRPr="00B451DE">
        <w:rPr>
          <w:rFonts w:ascii="Arial" w:hAnsi="Arial" w:cs="Arial"/>
        </w:rPr>
        <w:t>related</w:t>
      </w:r>
      <w:r>
        <w:rPr>
          <w:rFonts w:ascii="Arial" w:hAnsi="Arial" w:cs="Arial"/>
        </w:rPr>
        <w:t xml:space="preserve"> </w:t>
      </w:r>
      <w:r w:rsidRPr="001255B6">
        <w:rPr>
          <w:rFonts w:ascii="Arial" w:hAnsi="Arial" w:cs="Arial"/>
        </w:rPr>
        <w:t>interview</w:t>
      </w:r>
    </w:p>
    <w:p w14:paraId="14DEEDF9"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a work experience placement which is an integral part of a learning programme,</w:t>
      </w:r>
      <w:r>
        <w:rPr>
          <w:rFonts w:ascii="Arial" w:hAnsi="Arial" w:cs="Arial"/>
        </w:rPr>
        <w:t xml:space="preserve"> </w:t>
      </w:r>
      <w:r w:rsidRPr="001255B6">
        <w:rPr>
          <w:rFonts w:ascii="Arial" w:hAnsi="Arial" w:cs="Arial"/>
        </w:rPr>
        <w:t xml:space="preserve">and for which the </w:t>
      </w:r>
      <w:r>
        <w:rPr>
          <w:rFonts w:ascii="Arial" w:hAnsi="Arial" w:cs="Arial"/>
        </w:rPr>
        <w:t>pupil</w:t>
      </w:r>
      <w:r w:rsidRPr="001255B6">
        <w:rPr>
          <w:rFonts w:ascii="Arial" w:hAnsi="Arial" w:cs="Arial"/>
        </w:rPr>
        <w:t xml:space="preserve"> does not receive a wage</w:t>
      </w:r>
      <w:r>
        <w:rPr>
          <w:rFonts w:ascii="Arial" w:hAnsi="Arial" w:cs="Arial"/>
        </w:rPr>
        <w:t>.</w:t>
      </w:r>
    </w:p>
    <w:p w14:paraId="14DEEDFA"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participating in a significant extra-curricular activity, such as drama, music, sport or volunteering. Authorised absence should only be granted where the activity reflects a significant level of personal achievement (for example, taking part in a regional or national event), or for some other one-off event.</w:t>
      </w:r>
    </w:p>
    <w:p w14:paraId="14DEEDFB"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attendance at a funeral</w:t>
      </w:r>
    </w:p>
    <w:p w14:paraId="14DEEDFC"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 xml:space="preserve">severe transport disruption (for example, </w:t>
      </w:r>
      <w:r>
        <w:rPr>
          <w:rFonts w:ascii="Arial" w:hAnsi="Arial" w:cs="Arial"/>
        </w:rPr>
        <w:t>severe inclement weather)</w:t>
      </w:r>
    </w:p>
    <w:p w14:paraId="14DEEDFD"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a driving test</w:t>
      </w:r>
    </w:p>
    <w:p w14:paraId="14DEEDFE"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 xml:space="preserve">study leave </w:t>
      </w:r>
      <w:r>
        <w:rPr>
          <w:rFonts w:ascii="Arial" w:hAnsi="Arial" w:cs="Arial"/>
        </w:rPr>
        <w:t>at the end of the academic year</w:t>
      </w:r>
    </w:p>
    <w:p w14:paraId="14DEEDFF" w14:textId="77777777" w:rsidR="002A2DC8" w:rsidRPr="001255B6" w:rsidRDefault="002A2DC8" w:rsidP="001255B6">
      <w:pPr>
        <w:pStyle w:val="ListParagraph"/>
        <w:numPr>
          <w:ilvl w:val="1"/>
          <w:numId w:val="10"/>
        </w:numPr>
        <w:spacing w:after="0"/>
        <w:rPr>
          <w:rFonts w:ascii="Arial" w:hAnsi="Arial" w:cs="Arial"/>
        </w:rPr>
      </w:pPr>
      <w:r w:rsidRPr="001255B6">
        <w:rPr>
          <w:rFonts w:ascii="Arial" w:hAnsi="Arial" w:cs="Arial"/>
        </w:rPr>
        <w:t>The following reasons for absence would not generally be acceptable:</w:t>
      </w:r>
    </w:p>
    <w:p w14:paraId="14DEEE00"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holidays</w:t>
      </w:r>
    </w:p>
    <w:p w14:paraId="14DEEE01" w14:textId="77777777" w:rsidR="002A2DC8" w:rsidRPr="001255B6" w:rsidRDefault="002A2DC8" w:rsidP="001255B6">
      <w:pPr>
        <w:pStyle w:val="ListParagraph"/>
        <w:numPr>
          <w:ilvl w:val="2"/>
          <w:numId w:val="10"/>
        </w:numPr>
        <w:spacing w:after="0"/>
        <w:rPr>
          <w:rFonts w:ascii="Arial" w:hAnsi="Arial" w:cs="Arial"/>
        </w:rPr>
      </w:pPr>
      <w:r w:rsidRPr="001255B6">
        <w:rPr>
          <w:rFonts w:ascii="Arial" w:hAnsi="Arial" w:cs="Arial"/>
        </w:rPr>
        <w:t>part or full-time work</w:t>
      </w:r>
    </w:p>
    <w:p w14:paraId="14DEEE02"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leisure activities</w:t>
      </w:r>
    </w:p>
    <w:p w14:paraId="14DEEE03"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birthdays or similar celebrations</w:t>
      </w:r>
    </w:p>
    <w:p w14:paraId="14DEEE04"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babysitting younger siblings</w:t>
      </w:r>
    </w:p>
    <w:p w14:paraId="14DEEE05" w14:textId="77777777" w:rsidR="002A2DC8" w:rsidRPr="00B451DE" w:rsidRDefault="002A2DC8" w:rsidP="001255B6">
      <w:pPr>
        <w:pStyle w:val="ListParagraph"/>
        <w:numPr>
          <w:ilvl w:val="2"/>
          <w:numId w:val="10"/>
        </w:numPr>
        <w:spacing w:after="0"/>
        <w:rPr>
          <w:rFonts w:ascii="Arial" w:hAnsi="Arial" w:cs="Arial"/>
        </w:rPr>
      </w:pPr>
      <w:r w:rsidRPr="00B451DE">
        <w:rPr>
          <w:rFonts w:ascii="Arial" w:hAnsi="Arial" w:cs="Arial"/>
        </w:rPr>
        <w:t>shopping</w:t>
      </w:r>
    </w:p>
    <w:p w14:paraId="14DEEE06" w14:textId="77777777" w:rsidR="002A2DC8" w:rsidRDefault="002A2DC8" w:rsidP="001255B6">
      <w:pPr>
        <w:pStyle w:val="ListParagraph"/>
        <w:numPr>
          <w:ilvl w:val="2"/>
          <w:numId w:val="10"/>
        </w:numPr>
        <w:spacing w:after="0"/>
        <w:rPr>
          <w:rFonts w:ascii="Arial" w:hAnsi="Arial" w:cs="Arial"/>
        </w:rPr>
      </w:pPr>
      <w:r w:rsidRPr="00B451DE">
        <w:rPr>
          <w:rFonts w:ascii="Arial" w:hAnsi="Arial" w:cs="Arial"/>
        </w:rPr>
        <w:t>driving lessons</w:t>
      </w:r>
    </w:p>
    <w:p w14:paraId="14DEEE07" w14:textId="77777777" w:rsidR="002A2DC8" w:rsidRPr="0036489F" w:rsidRDefault="002A2DC8" w:rsidP="0036489F">
      <w:pPr>
        <w:spacing w:after="0"/>
        <w:rPr>
          <w:rFonts w:ascii="Arial" w:hAnsi="Arial" w:cs="Arial"/>
        </w:rPr>
      </w:pPr>
    </w:p>
    <w:p w14:paraId="14DEEE08" w14:textId="77777777" w:rsidR="002A2DC8" w:rsidRPr="00F237E2" w:rsidRDefault="002A2DC8" w:rsidP="0036489F">
      <w:pPr>
        <w:spacing w:after="0"/>
        <w:rPr>
          <w:rFonts w:ascii="Arial" w:hAnsi="Arial" w:cs="Arial"/>
          <w:b/>
        </w:rPr>
      </w:pPr>
      <w:r w:rsidRPr="00F237E2">
        <w:rPr>
          <w:rFonts w:ascii="Arial" w:hAnsi="Arial" w:cs="Arial"/>
          <w:b/>
        </w:rPr>
        <w:t>Payment Authorisation</w:t>
      </w:r>
    </w:p>
    <w:p w14:paraId="5D815824" w14:textId="5A01FB7A" w:rsidR="009213E2" w:rsidRPr="009213E2" w:rsidRDefault="002A2DC8" w:rsidP="009213E2">
      <w:pPr>
        <w:spacing w:after="0"/>
        <w:rPr>
          <w:rFonts w:ascii="Arial" w:hAnsi="Arial" w:cs="Arial"/>
        </w:rPr>
      </w:pPr>
      <w:r w:rsidRPr="0036489F">
        <w:rPr>
          <w:rFonts w:ascii="Arial" w:hAnsi="Arial" w:cs="Arial"/>
        </w:rPr>
        <w:t xml:space="preserve">EMA is authorised </w:t>
      </w:r>
      <w:r>
        <w:rPr>
          <w:rFonts w:ascii="Arial" w:hAnsi="Arial" w:cs="Arial"/>
        </w:rPr>
        <w:t xml:space="preserve">and processed </w:t>
      </w:r>
      <w:r w:rsidRPr="0036489F">
        <w:rPr>
          <w:rFonts w:ascii="Arial" w:hAnsi="Arial" w:cs="Arial"/>
        </w:rPr>
        <w:t xml:space="preserve">on a weekly basis for payment </w:t>
      </w:r>
      <w:r>
        <w:rPr>
          <w:rFonts w:ascii="Arial" w:hAnsi="Arial" w:cs="Arial"/>
        </w:rPr>
        <w:t xml:space="preserve">to be made </w:t>
      </w:r>
      <w:r w:rsidRPr="0036489F">
        <w:rPr>
          <w:rFonts w:ascii="Arial" w:hAnsi="Arial" w:cs="Arial"/>
        </w:rPr>
        <w:t xml:space="preserve">fortnightly. </w:t>
      </w:r>
      <w:proofErr w:type="gramStart"/>
      <w:r w:rsidRPr="0036489F">
        <w:rPr>
          <w:rFonts w:ascii="Arial" w:hAnsi="Arial" w:cs="Arial"/>
        </w:rPr>
        <w:t>Therefore</w:t>
      </w:r>
      <w:proofErr w:type="gramEnd"/>
      <w:r w:rsidRPr="0036489F">
        <w:rPr>
          <w:rFonts w:ascii="Arial" w:hAnsi="Arial" w:cs="Arial"/>
        </w:rPr>
        <w:t xml:space="preserve"> at 3.40pm each Friday the school look at the registers for the current week and withhold payment if a pupil:</w:t>
      </w:r>
    </w:p>
    <w:p w14:paraId="461F5051" w14:textId="38878FC8" w:rsidR="009213E2" w:rsidRPr="009213E2" w:rsidRDefault="009213E2" w:rsidP="009213E2">
      <w:pPr>
        <w:spacing w:after="0"/>
        <w:rPr>
          <w:rFonts w:ascii="Arial" w:hAnsi="Arial" w:cs="Arial"/>
        </w:rPr>
      </w:pPr>
      <w:r w:rsidRPr="009213E2">
        <w:rPr>
          <w:rFonts w:ascii="Arial" w:hAnsi="Arial" w:cs="Arial"/>
        </w:rPr>
        <w:t xml:space="preserve">    - </w:t>
      </w:r>
      <w:r>
        <w:rPr>
          <w:rFonts w:ascii="Arial" w:hAnsi="Arial" w:cs="Arial"/>
        </w:rPr>
        <w:t>is not</w:t>
      </w:r>
      <w:r w:rsidRPr="009213E2">
        <w:rPr>
          <w:rFonts w:ascii="Arial" w:hAnsi="Arial" w:cs="Arial"/>
        </w:rPr>
        <w:t xml:space="preserve"> registered present for each timetabled period in the school day unless there is a legitimate reason for absence which has been authorised and an appropriate code entered into SIMS;</w:t>
      </w:r>
    </w:p>
    <w:p w14:paraId="07756353" w14:textId="77777777" w:rsidR="009213E2" w:rsidRPr="009213E2" w:rsidRDefault="009213E2" w:rsidP="009213E2">
      <w:pPr>
        <w:spacing w:after="0"/>
        <w:rPr>
          <w:rFonts w:ascii="Arial" w:hAnsi="Arial" w:cs="Arial"/>
        </w:rPr>
      </w:pPr>
    </w:p>
    <w:p w14:paraId="14DEEE0D" w14:textId="3D701AEE" w:rsidR="002A2DC8" w:rsidRDefault="009213E2" w:rsidP="009213E2">
      <w:pPr>
        <w:spacing w:after="0"/>
        <w:rPr>
          <w:rFonts w:ascii="Arial" w:hAnsi="Arial" w:cs="Arial"/>
        </w:rPr>
      </w:pPr>
      <w:r w:rsidRPr="009213E2">
        <w:rPr>
          <w:rFonts w:ascii="Arial" w:hAnsi="Arial" w:cs="Arial"/>
        </w:rPr>
        <w:t>Once a pupil has accumulated four or more episodes of absence he shall not receive his EMA payment for any week in which he has a recorded absence.</w:t>
      </w:r>
    </w:p>
    <w:p w14:paraId="14DEEE0E" w14:textId="77777777" w:rsidR="006673A7" w:rsidRDefault="006673A7" w:rsidP="00F237E2">
      <w:pPr>
        <w:spacing w:after="0"/>
        <w:rPr>
          <w:rFonts w:ascii="Arial" w:hAnsi="Arial" w:cs="Arial"/>
        </w:rPr>
      </w:pPr>
    </w:p>
    <w:p w14:paraId="6D229CAE" w14:textId="71DAC0D1" w:rsidR="00635C9E" w:rsidRDefault="00635C9E" w:rsidP="00F237E2">
      <w:pPr>
        <w:spacing w:after="0"/>
        <w:rPr>
          <w:rFonts w:ascii="Arial" w:hAnsi="Arial" w:cs="Arial"/>
        </w:rPr>
      </w:pPr>
    </w:p>
    <w:p w14:paraId="21E88FA0" w14:textId="77777777" w:rsidR="00635C9E" w:rsidRDefault="00635C9E" w:rsidP="00F237E2">
      <w:pPr>
        <w:spacing w:after="0"/>
        <w:rPr>
          <w:rFonts w:ascii="Arial" w:hAnsi="Arial" w:cs="Arial"/>
        </w:rPr>
      </w:pPr>
    </w:p>
    <w:p w14:paraId="7CDC02F6" w14:textId="77777777" w:rsidR="00635C9E" w:rsidRDefault="00635C9E" w:rsidP="00F237E2">
      <w:pPr>
        <w:spacing w:after="0"/>
        <w:rPr>
          <w:rFonts w:ascii="Arial" w:hAnsi="Arial" w:cs="Arial"/>
        </w:rPr>
      </w:pPr>
    </w:p>
    <w:p w14:paraId="14DEEE0F" w14:textId="77777777" w:rsidR="006673A7" w:rsidRDefault="006673A7" w:rsidP="00F237E2">
      <w:pPr>
        <w:spacing w:after="0"/>
        <w:rPr>
          <w:rFonts w:ascii="Arial" w:hAnsi="Arial" w:cs="Arial"/>
        </w:rPr>
      </w:pPr>
    </w:p>
    <w:p w14:paraId="14DEEE10" w14:textId="77777777" w:rsidR="002A2DC8" w:rsidRPr="00F237E2" w:rsidRDefault="002A2DC8" w:rsidP="00F237E2">
      <w:pPr>
        <w:spacing w:after="0"/>
        <w:rPr>
          <w:rFonts w:ascii="Arial" w:hAnsi="Arial" w:cs="Arial"/>
          <w:b/>
        </w:rPr>
      </w:pPr>
      <w:r w:rsidRPr="00F237E2">
        <w:rPr>
          <w:rFonts w:ascii="Arial" w:hAnsi="Arial" w:cs="Arial"/>
          <w:b/>
        </w:rPr>
        <w:t>Non-payment Notification</w:t>
      </w:r>
    </w:p>
    <w:p w14:paraId="14DEEE11" w14:textId="77777777" w:rsidR="002A2DC8" w:rsidRDefault="002A2DC8" w:rsidP="00F237E2">
      <w:pPr>
        <w:spacing w:after="0"/>
        <w:rPr>
          <w:rFonts w:ascii="Arial" w:hAnsi="Arial" w:cs="Arial"/>
        </w:rPr>
      </w:pPr>
      <w:r w:rsidRPr="00F237E2">
        <w:rPr>
          <w:rFonts w:ascii="Arial" w:hAnsi="Arial" w:cs="Arial"/>
        </w:rPr>
        <w:t>Pupils will be advised by their Form Teacher at Registration on the Tuesday of the following week if payment has been withheld for the previous week. Pupils have until Friday of the following week to provide a reason for any unauthorised absence</w:t>
      </w:r>
      <w:r>
        <w:rPr>
          <w:rFonts w:ascii="Arial" w:hAnsi="Arial" w:cs="Arial"/>
        </w:rPr>
        <w:t>. Payment will not be back dated if a reason has not been provided within 5 school days.</w:t>
      </w:r>
    </w:p>
    <w:p w14:paraId="14DEEE12" w14:textId="77777777" w:rsidR="002A2DC8" w:rsidRDefault="002A2DC8" w:rsidP="00F237E2">
      <w:pPr>
        <w:spacing w:after="0"/>
        <w:rPr>
          <w:rFonts w:ascii="Arial" w:hAnsi="Arial" w:cs="Arial"/>
        </w:rPr>
      </w:pPr>
    </w:p>
    <w:p w14:paraId="14DEEE13" w14:textId="77777777" w:rsidR="002A2DC8" w:rsidRPr="001255B6" w:rsidRDefault="002A2DC8" w:rsidP="001255B6">
      <w:pPr>
        <w:spacing w:after="0"/>
        <w:rPr>
          <w:rFonts w:ascii="Arial" w:hAnsi="Arial" w:cs="Arial"/>
          <w:b/>
        </w:rPr>
      </w:pPr>
      <w:r w:rsidRPr="001255B6">
        <w:rPr>
          <w:rFonts w:ascii="Arial" w:hAnsi="Arial" w:cs="Arial"/>
          <w:b/>
        </w:rPr>
        <w:t>Bonus Payments</w:t>
      </w:r>
    </w:p>
    <w:p w14:paraId="14DEEE14" w14:textId="77777777" w:rsidR="002A2DC8" w:rsidRPr="00241B39" w:rsidRDefault="002A2DC8" w:rsidP="001255B6">
      <w:pPr>
        <w:spacing w:after="0"/>
        <w:rPr>
          <w:rFonts w:ascii="Arial" w:hAnsi="Arial" w:cs="Arial"/>
        </w:rPr>
      </w:pPr>
      <w:r w:rsidRPr="00241B39">
        <w:rPr>
          <w:rFonts w:ascii="Arial" w:hAnsi="Arial" w:cs="Arial"/>
        </w:rPr>
        <w:t xml:space="preserve">If learners </w:t>
      </w:r>
      <w:r w:rsidR="00D459C1" w:rsidRPr="00241B39">
        <w:rPr>
          <w:rFonts w:ascii="Arial" w:hAnsi="Arial" w:cs="Arial"/>
        </w:rPr>
        <w:t>meet the goals in the Learning Agreement,</w:t>
      </w:r>
      <w:r w:rsidRPr="00241B39">
        <w:rPr>
          <w:rFonts w:ascii="Arial" w:hAnsi="Arial" w:cs="Arial"/>
        </w:rPr>
        <w:t xml:space="preserve"> they will be entitled to a Bonus payment worth £100 in January and July of each year of study</w:t>
      </w:r>
      <w:r w:rsidR="00D459C1" w:rsidRPr="00241B39">
        <w:rPr>
          <w:rFonts w:ascii="Arial" w:hAnsi="Arial" w:cs="Arial"/>
        </w:rPr>
        <w:t xml:space="preserve"> providing that their attendance has also reached the required level</w:t>
      </w:r>
      <w:r w:rsidRPr="00241B39">
        <w:rPr>
          <w:rFonts w:ascii="Arial" w:hAnsi="Arial" w:cs="Arial"/>
        </w:rPr>
        <w:t>. The Contract Part 2 document sets out the learning goals to be met. This must be signed by all students if they are to be granted a bonus payment.</w:t>
      </w:r>
    </w:p>
    <w:p w14:paraId="14DEEE15" w14:textId="77777777" w:rsidR="002A2DC8" w:rsidRPr="00241B39" w:rsidRDefault="002A2DC8" w:rsidP="001255B6">
      <w:pPr>
        <w:spacing w:after="0"/>
        <w:rPr>
          <w:rFonts w:ascii="Arial" w:hAnsi="Arial" w:cs="Arial"/>
        </w:rPr>
      </w:pPr>
    </w:p>
    <w:p w14:paraId="14DEEE16" w14:textId="77777777" w:rsidR="002A2DC8" w:rsidRPr="00241B39" w:rsidRDefault="002A2DC8" w:rsidP="001255B6">
      <w:pPr>
        <w:spacing w:after="0"/>
        <w:rPr>
          <w:rFonts w:ascii="Arial" w:hAnsi="Arial" w:cs="Arial"/>
          <w:b/>
        </w:rPr>
      </w:pPr>
      <w:r w:rsidRPr="00241B39">
        <w:rPr>
          <w:rFonts w:ascii="Arial" w:hAnsi="Arial" w:cs="Arial"/>
          <w:b/>
        </w:rPr>
        <w:t>Standards of Behaviour</w:t>
      </w:r>
    </w:p>
    <w:p w14:paraId="14DEEE17" w14:textId="77777777" w:rsidR="002A2DC8" w:rsidRPr="00241B39" w:rsidRDefault="002A2DC8" w:rsidP="001255B6">
      <w:pPr>
        <w:spacing w:after="0"/>
        <w:rPr>
          <w:rFonts w:ascii="Arial" w:hAnsi="Arial" w:cs="Arial"/>
        </w:rPr>
      </w:pPr>
      <w:r w:rsidRPr="00241B39">
        <w:rPr>
          <w:rFonts w:ascii="Arial" w:hAnsi="Arial" w:cs="Arial"/>
        </w:rPr>
        <w:t>In order to receive weekly and bonus payments students are expected to behave in</w:t>
      </w:r>
      <w:r w:rsidR="0031171B" w:rsidRPr="00241B39">
        <w:rPr>
          <w:rFonts w:ascii="Arial" w:hAnsi="Arial" w:cs="Arial"/>
        </w:rPr>
        <w:t xml:space="preserve"> an </w:t>
      </w:r>
      <w:r w:rsidRPr="00241B39">
        <w:rPr>
          <w:rFonts w:ascii="Arial" w:hAnsi="Arial" w:cs="Arial"/>
        </w:rPr>
        <w:t>appropriate manner and treat others with respect. Where behaviour is deemed to be unacceptable students will n</w:t>
      </w:r>
      <w:r w:rsidR="00D459C1" w:rsidRPr="00241B39">
        <w:rPr>
          <w:rFonts w:ascii="Arial" w:hAnsi="Arial" w:cs="Arial"/>
        </w:rPr>
        <w:t>ot receive their weekly payment and this also applies where a student has been suspended for any reason, either internally or externally.</w:t>
      </w:r>
    </w:p>
    <w:p w14:paraId="14DEEE18" w14:textId="77777777" w:rsidR="002A2DC8" w:rsidRDefault="002A2DC8" w:rsidP="001255B6">
      <w:pPr>
        <w:spacing w:after="0"/>
        <w:rPr>
          <w:rFonts w:ascii="Arial" w:hAnsi="Arial" w:cs="Arial"/>
        </w:rPr>
      </w:pPr>
    </w:p>
    <w:p w14:paraId="14DEEE19" w14:textId="77777777" w:rsidR="002A2DC8" w:rsidRDefault="002A2DC8" w:rsidP="001255B6">
      <w:pPr>
        <w:spacing w:after="0"/>
        <w:jc w:val="center"/>
        <w:rPr>
          <w:rFonts w:ascii="Arial" w:hAnsi="Arial" w:cs="Arial"/>
          <w:b/>
          <w:sz w:val="28"/>
        </w:rPr>
      </w:pPr>
      <w:r w:rsidRPr="001255B6">
        <w:rPr>
          <w:rFonts w:ascii="Arial" w:hAnsi="Arial" w:cs="Arial"/>
          <w:b/>
          <w:sz w:val="28"/>
        </w:rPr>
        <w:t>Appeals</w:t>
      </w:r>
    </w:p>
    <w:p w14:paraId="14DEEE1A" w14:textId="77777777" w:rsidR="002A2DC8" w:rsidRDefault="002A2DC8" w:rsidP="006437E6">
      <w:pPr>
        <w:spacing w:after="0"/>
        <w:rPr>
          <w:rFonts w:ascii="Arial" w:hAnsi="Arial" w:cs="Arial"/>
        </w:rPr>
      </w:pPr>
      <w:r w:rsidRPr="006437E6">
        <w:rPr>
          <w:rFonts w:ascii="Arial" w:hAnsi="Arial" w:cs="Arial"/>
        </w:rPr>
        <w:t>Payments are generally withheld due to attendance, lack of progress</w:t>
      </w:r>
      <w:r>
        <w:rPr>
          <w:rFonts w:ascii="Arial" w:hAnsi="Arial" w:cs="Arial"/>
        </w:rPr>
        <w:t xml:space="preserve"> </w:t>
      </w:r>
      <w:r w:rsidRPr="006437E6">
        <w:rPr>
          <w:rFonts w:ascii="Arial" w:hAnsi="Arial" w:cs="Arial"/>
        </w:rPr>
        <w:t>and/or conduct. If you have a question about a withheld weekly</w:t>
      </w:r>
      <w:r>
        <w:rPr>
          <w:rFonts w:ascii="Arial" w:hAnsi="Arial" w:cs="Arial"/>
        </w:rPr>
        <w:t xml:space="preserve"> </w:t>
      </w:r>
      <w:r w:rsidRPr="006437E6">
        <w:rPr>
          <w:rFonts w:ascii="Arial" w:hAnsi="Arial" w:cs="Arial"/>
        </w:rPr>
        <w:t xml:space="preserve">payment you must ask </w:t>
      </w:r>
      <w:r>
        <w:rPr>
          <w:rFonts w:ascii="Arial" w:hAnsi="Arial" w:cs="Arial"/>
        </w:rPr>
        <w:t>the</w:t>
      </w:r>
      <w:r w:rsidRPr="006437E6">
        <w:rPr>
          <w:rFonts w:ascii="Arial" w:hAnsi="Arial" w:cs="Arial"/>
        </w:rPr>
        <w:t xml:space="preserve"> school in the fir</w:t>
      </w:r>
      <w:r>
        <w:rPr>
          <w:rFonts w:ascii="Arial" w:hAnsi="Arial" w:cs="Arial"/>
        </w:rPr>
        <w:t>st instance</w:t>
      </w:r>
      <w:r w:rsidRPr="006437E6">
        <w:rPr>
          <w:rFonts w:ascii="Arial" w:hAnsi="Arial" w:cs="Arial"/>
        </w:rPr>
        <w:t>. Relevant supporting</w:t>
      </w:r>
      <w:r>
        <w:rPr>
          <w:rFonts w:ascii="Arial" w:hAnsi="Arial" w:cs="Arial"/>
        </w:rPr>
        <w:t xml:space="preserve"> </w:t>
      </w:r>
      <w:r w:rsidRPr="006437E6">
        <w:rPr>
          <w:rFonts w:ascii="Arial" w:hAnsi="Arial" w:cs="Arial"/>
        </w:rPr>
        <w:t>evidence should also be provided at the time of appeal. The appeal</w:t>
      </w:r>
      <w:r>
        <w:rPr>
          <w:rFonts w:ascii="Arial" w:hAnsi="Arial" w:cs="Arial"/>
        </w:rPr>
        <w:t xml:space="preserve"> </w:t>
      </w:r>
      <w:r w:rsidRPr="006437E6">
        <w:rPr>
          <w:rFonts w:ascii="Arial" w:hAnsi="Arial" w:cs="Arial"/>
        </w:rPr>
        <w:t>must be made in writing within 1 calendar month of the stoppage.</w:t>
      </w:r>
    </w:p>
    <w:p w14:paraId="14DEEE1B" w14:textId="77777777" w:rsidR="002A2DC8" w:rsidRDefault="002A2DC8" w:rsidP="001255B6">
      <w:pPr>
        <w:spacing w:after="0"/>
        <w:rPr>
          <w:rFonts w:ascii="Arial" w:hAnsi="Arial" w:cs="Arial"/>
          <w:b/>
        </w:rPr>
      </w:pPr>
    </w:p>
    <w:p w14:paraId="14DEEE1C" w14:textId="77777777" w:rsidR="002A2DC8" w:rsidRPr="001255B6" w:rsidRDefault="002A2DC8" w:rsidP="001255B6">
      <w:pPr>
        <w:spacing w:after="0"/>
        <w:rPr>
          <w:rFonts w:ascii="Arial" w:hAnsi="Arial" w:cs="Arial"/>
          <w:b/>
        </w:rPr>
      </w:pPr>
      <w:r w:rsidRPr="001255B6">
        <w:rPr>
          <w:rFonts w:ascii="Arial" w:hAnsi="Arial" w:cs="Arial"/>
          <w:b/>
        </w:rPr>
        <w:t>Grounds for Appeal</w:t>
      </w:r>
    </w:p>
    <w:p w14:paraId="14DEEE1D" w14:textId="31C24253" w:rsidR="002A2DC8" w:rsidRPr="001255B6" w:rsidRDefault="002A2DC8" w:rsidP="001255B6">
      <w:pPr>
        <w:spacing w:after="0"/>
        <w:rPr>
          <w:rFonts w:ascii="Arial" w:hAnsi="Arial" w:cs="Arial"/>
        </w:rPr>
      </w:pPr>
      <w:r w:rsidRPr="001255B6">
        <w:rPr>
          <w:rFonts w:ascii="Arial" w:hAnsi="Arial" w:cs="Arial"/>
        </w:rPr>
        <w:t>An appeal can only be lodged if t</w:t>
      </w:r>
      <w:r w:rsidR="00A37A7F">
        <w:rPr>
          <w:rFonts w:ascii="Arial" w:hAnsi="Arial" w:cs="Arial"/>
        </w:rPr>
        <w:t>he applicant can demonstrate unfairness</w:t>
      </w:r>
      <w:r>
        <w:rPr>
          <w:rFonts w:ascii="Arial" w:hAnsi="Arial" w:cs="Arial"/>
        </w:rPr>
        <w:t xml:space="preserve"> </w:t>
      </w:r>
      <w:r w:rsidRPr="001255B6">
        <w:rPr>
          <w:rFonts w:ascii="Arial" w:hAnsi="Arial" w:cs="Arial"/>
        </w:rPr>
        <w:t>in the decision made.</w:t>
      </w:r>
    </w:p>
    <w:p w14:paraId="14DEEE1E" w14:textId="77777777" w:rsidR="002A2DC8" w:rsidRDefault="002A2DC8" w:rsidP="001255B6">
      <w:pPr>
        <w:spacing w:after="0"/>
        <w:rPr>
          <w:rFonts w:ascii="Arial" w:hAnsi="Arial" w:cs="Arial"/>
        </w:rPr>
      </w:pPr>
    </w:p>
    <w:p w14:paraId="14DEEE1F" w14:textId="77777777" w:rsidR="002A2DC8" w:rsidRPr="00B137F6" w:rsidRDefault="002A2DC8" w:rsidP="001255B6">
      <w:pPr>
        <w:spacing w:after="0"/>
        <w:rPr>
          <w:rFonts w:ascii="Arial" w:hAnsi="Arial" w:cs="Arial"/>
          <w:b/>
        </w:rPr>
      </w:pPr>
      <w:r w:rsidRPr="00B137F6">
        <w:rPr>
          <w:rFonts w:ascii="Arial" w:hAnsi="Arial" w:cs="Arial"/>
          <w:b/>
        </w:rPr>
        <w:t>Procedure</w:t>
      </w:r>
    </w:p>
    <w:p w14:paraId="14DEEE20" w14:textId="77777777" w:rsidR="002A2DC8" w:rsidRDefault="002A2DC8" w:rsidP="001255B6">
      <w:pPr>
        <w:spacing w:after="0"/>
        <w:rPr>
          <w:rFonts w:ascii="Arial" w:hAnsi="Arial" w:cs="Arial"/>
        </w:rPr>
      </w:pPr>
      <w:r w:rsidRPr="001255B6">
        <w:rPr>
          <w:rFonts w:ascii="Arial" w:hAnsi="Arial" w:cs="Arial"/>
        </w:rPr>
        <w:t xml:space="preserve">An appeal must be made in writing and should be addressed to </w:t>
      </w:r>
      <w:r>
        <w:rPr>
          <w:rFonts w:ascii="Arial" w:hAnsi="Arial" w:cs="Arial"/>
        </w:rPr>
        <w:t>EMA Appeals Team and submitted to the main office</w:t>
      </w:r>
      <w:r w:rsidRPr="001255B6">
        <w:rPr>
          <w:rFonts w:ascii="Arial" w:hAnsi="Arial" w:cs="Arial"/>
        </w:rPr>
        <w:t>. Students may present their case accompanied by a parent, or</w:t>
      </w:r>
      <w:r>
        <w:rPr>
          <w:rFonts w:ascii="Arial" w:hAnsi="Arial" w:cs="Arial"/>
        </w:rPr>
        <w:t xml:space="preserve"> </w:t>
      </w:r>
      <w:r w:rsidRPr="001255B6">
        <w:rPr>
          <w:rFonts w:ascii="Arial" w:hAnsi="Arial" w:cs="Arial"/>
        </w:rPr>
        <w:t>someone of their choosing, who may state the case on the student's behalf.</w:t>
      </w:r>
      <w:r>
        <w:rPr>
          <w:rFonts w:ascii="Arial" w:hAnsi="Arial" w:cs="Arial"/>
        </w:rPr>
        <w:t xml:space="preserve"> </w:t>
      </w:r>
      <w:r w:rsidRPr="001255B6">
        <w:rPr>
          <w:rFonts w:ascii="Arial" w:hAnsi="Arial" w:cs="Arial"/>
        </w:rPr>
        <w:t>In the event that you are dissatisfied with the way your appeal has been dealt</w:t>
      </w:r>
      <w:r>
        <w:rPr>
          <w:rFonts w:ascii="Arial" w:hAnsi="Arial" w:cs="Arial"/>
        </w:rPr>
        <w:t xml:space="preserve"> </w:t>
      </w:r>
      <w:r w:rsidRPr="001255B6">
        <w:rPr>
          <w:rFonts w:ascii="Arial" w:hAnsi="Arial" w:cs="Arial"/>
        </w:rPr>
        <w:t xml:space="preserve">with, you may </w:t>
      </w:r>
      <w:r>
        <w:rPr>
          <w:rFonts w:ascii="Arial" w:hAnsi="Arial" w:cs="Arial"/>
        </w:rPr>
        <w:t xml:space="preserve">report this to the Vice </w:t>
      </w:r>
      <w:r w:rsidRPr="00241B39">
        <w:rPr>
          <w:rFonts w:ascii="Arial" w:hAnsi="Arial" w:cs="Arial"/>
        </w:rPr>
        <w:t xml:space="preserve">Principal, Mr A </w:t>
      </w:r>
      <w:r w:rsidR="00D459C1" w:rsidRPr="00241B39">
        <w:rPr>
          <w:rFonts w:ascii="Arial" w:hAnsi="Arial" w:cs="Arial"/>
        </w:rPr>
        <w:t>White, who has responsibility for the school’s attendance procedures</w:t>
      </w:r>
      <w:r w:rsidRPr="00241B39">
        <w:rPr>
          <w:rFonts w:ascii="Arial" w:hAnsi="Arial" w:cs="Arial"/>
        </w:rPr>
        <w:t>.</w:t>
      </w:r>
    </w:p>
    <w:p w14:paraId="14DEEE21" w14:textId="77777777" w:rsidR="002A2DC8" w:rsidRDefault="002A2DC8" w:rsidP="001255B6">
      <w:pPr>
        <w:spacing w:after="0"/>
        <w:rPr>
          <w:rFonts w:ascii="Arial" w:hAnsi="Arial" w:cs="Arial"/>
        </w:rPr>
      </w:pPr>
    </w:p>
    <w:p w14:paraId="14DEEE22" w14:textId="77777777" w:rsidR="002A2DC8" w:rsidRDefault="002A2DC8" w:rsidP="001255B6">
      <w:pPr>
        <w:spacing w:after="0"/>
        <w:rPr>
          <w:rFonts w:ascii="Arial" w:hAnsi="Arial" w:cs="Arial"/>
        </w:rPr>
      </w:pPr>
    </w:p>
    <w:p w14:paraId="14DEEE23" w14:textId="77777777" w:rsidR="002A2DC8" w:rsidRDefault="002A2DC8" w:rsidP="001255B6">
      <w:pPr>
        <w:spacing w:after="0"/>
        <w:rPr>
          <w:rFonts w:ascii="Arial" w:hAnsi="Arial" w:cs="Arial"/>
        </w:rPr>
      </w:pPr>
    </w:p>
    <w:p w14:paraId="14DEEE24" w14:textId="77777777" w:rsidR="002A2DC8" w:rsidRDefault="002A2DC8" w:rsidP="001255B6">
      <w:pPr>
        <w:spacing w:after="0"/>
        <w:rPr>
          <w:rFonts w:ascii="Arial" w:hAnsi="Arial" w:cs="Arial"/>
        </w:rPr>
      </w:pPr>
    </w:p>
    <w:p w14:paraId="14DEEE25" w14:textId="77777777" w:rsidR="002A2DC8" w:rsidRDefault="002A2DC8" w:rsidP="001255B6">
      <w:pPr>
        <w:spacing w:after="0"/>
        <w:rPr>
          <w:rFonts w:ascii="Arial" w:hAnsi="Arial" w:cs="Arial"/>
        </w:rPr>
      </w:pPr>
    </w:p>
    <w:p w14:paraId="14DEEE26" w14:textId="77777777" w:rsidR="002A2DC8" w:rsidRDefault="002A2DC8" w:rsidP="001255B6">
      <w:pPr>
        <w:spacing w:after="0"/>
        <w:rPr>
          <w:rFonts w:ascii="Arial" w:hAnsi="Arial" w:cs="Arial"/>
        </w:rPr>
      </w:pPr>
    </w:p>
    <w:p w14:paraId="14DEEE27" w14:textId="77777777" w:rsidR="002A2DC8" w:rsidRDefault="002A2DC8" w:rsidP="001255B6">
      <w:pPr>
        <w:spacing w:after="0"/>
        <w:rPr>
          <w:rFonts w:ascii="Arial" w:hAnsi="Arial" w:cs="Arial"/>
        </w:rPr>
      </w:pPr>
    </w:p>
    <w:p w14:paraId="14DEEE28" w14:textId="77777777" w:rsidR="002A2DC8" w:rsidRDefault="002A2DC8" w:rsidP="001255B6">
      <w:pPr>
        <w:spacing w:after="0"/>
        <w:rPr>
          <w:rFonts w:ascii="Arial" w:hAnsi="Arial" w:cs="Arial"/>
        </w:rPr>
      </w:pPr>
    </w:p>
    <w:p w14:paraId="14DEEE29" w14:textId="77777777" w:rsidR="002A2DC8" w:rsidRDefault="002A2DC8" w:rsidP="001255B6">
      <w:pPr>
        <w:spacing w:after="0"/>
        <w:rPr>
          <w:rFonts w:ascii="Arial" w:hAnsi="Arial" w:cs="Arial"/>
        </w:rPr>
      </w:pPr>
    </w:p>
    <w:p w14:paraId="14DEEE2A" w14:textId="77777777" w:rsidR="002A2DC8" w:rsidRDefault="002A2DC8" w:rsidP="001255B6">
      <w:pPr>
        <w:spacing w:after="0"/>
        <w:rPr>
          <w:rFonts w:ascii="Arial" w:hAnsi="Arial" w:cs="Arial"/>
        </w:rPr>
      </w:pPr>
    </w:p>
    <w:p w14:paraId="14DEEE2B" w14:textId="77777777" w:rsidR="002A2DC8" w:rsidRDefault="002A2DC8" w:rsidP="001255B6">
      <w:pPr>
        <w:spacing w:after="0"/>
        <w:rPr>
          <w:rFonts w:ascii="Arial" w:hAnsi="Arial" w:cs="Arial"/>
        </w:rPr>
      </w:pPr>
    </w:p>
    <w:p w14:paraId="14DEEE2C" w14:textId="77777777" w:rsidR="002A2DC8" w:rsidRDefault="002A2DC8" w:rsidP="001255B6">
      <w:pPr>
        <w:spacing w:after="0"/>
        <w:rPr>
          <w:rFonts w:ascii="Arial" w:hAnsi="Arial" w:cs="Arial"/>
        </w:rPr>
      </w:pPr>
    </w:p>
    <w:p w14:paraId="14DEEE2D" w14:textId="77777777" w:rsidR="002A2DC8" w:rsidRDefault="002A2DC8" w:rsidP="001255B6">
      <w:pPr>
        <w:spacing w:after="0"/>
        <w:rPr>
          <w:rFonts w:ascii="Arial" w:hAnsi="Arial" w:cs="Arial"/>
        </w:rPr>
      </w:pPr>
    </w:p>
    <w:p w14:paraId="14DEEE2E" w14:textId="77777777" w:rsidR="002A2DC8" w:rsidRDefault="002A2DC8" w:rsidP="001255B6">
      <w:pPr>
        <w:spacing w:after="0"/>
        <w:rPr>
          <w:rFonts w:ascii="Arial" w:hAnsi="Arial" w:cs="Arial"/>
        </w:rPr>
      </w:pPr>
    </w:p>
    <w:p w14:paraId="14DEEE2F" w14:textId="77777777" w:rsidR="002A2DC8" w:rsidRDefault="002A2DC8" w:rsidP="001255B6">
      <w:pPr>
        <w:spacing w:after="0"/>
        <w:rPr>
          <w:rFonts w:ascii="Arial" w:hAnsi="Arial" w:cs="Arial"/>
        </w:rPr>
      </w:pPr>
    </w:p>
    <w:p w14:paraId="14DEEE30" w14:textId="77777777" w:rsidR="002A2DC8" w:rsidRDefault="002A2DC8" w:rsidP="0011227B">
      <w:pPr>
        <w:spacing w:after="0"/>
        <w:jc w:val="center"/>
        <w:rPr>
          <w:rFonts w:ascii="Arial" w:hAnsi="Arial" w:cs="Arial"/>
          <w:b/>
          <w:sz w:val="32"/>
        </w:rPr>
      </w:pPr>
    </w:p>
    <w:p w14:paraId="14DEEE31" w14:textId="77777777" w:rsidR="006673A7" w:rsidRDefault="006673A7" w:rsidP="0011227B">
      <w:pPr>
        <w:spacing w:after="0"/>
        <w:jc w:val="center"/>
        <w:rPr>
          <w:rFonts w:ascii="Arial" w:hAnsi="Arial" w:cs="Arial"/>
          <w:b/>
          <w:sz w:val="32"/>
        </w:rPr>
      </w:pPr>
    </w:p>
    <w:p w14:paraId="14DEEE32" w14:textId="77777777" w:rsidR="006673A7" w:rsidRDefault="006673A7" w:rsidP="0011227B">
      <w:pPr>
        <w:spacing w:after="0"/>
        <w:jc w:val="center"/>
        <w:rPr>
          <w:rFonts w:ascii="Arial" w:hAnsi="Arial" w:cs="Arial"/>
          <w:b/>
          <w:sz w:val="32"/>
        </w:rPr>
      </w:pPr>
    </w:p>
    <w:p w14:paraId="14DEEE33" w14:textId="77777777" w:rsidR="002A2DC8" w:rsidRDefault="002A2DC8" w:rsidP="0011227B">
      <w:pPr>
        <w:spacing w:after="0"/>
        <w:jc w:val="center"/>
        <w:rPr>
          <w:rFonts w:ascii="Arial" w:hAnsi="Arial" w:cs="Arial"/>
          <w:b/>
          <w:sz w:val="32"/>
        </w:rPr>
      </w:pPr>
    </w:p>
    <w:p w14:paraId="14DEEE34" w14:textId="77777777" w:rsidR="006673A7" w:rsidRDefault="006673A7" w:rsidP="0011227B">
      <w:pPr>
        <w:spacing w:after="0"/>
        <w:jc w:val="center"/>
        <w:rPr>
          <w:rFonts w:ascii="Arial" w:hAnsi="Arial" w:cs="Arial"/>
          <w:b/>
          <w:sz w:val="32"/>
        </w:rPr>
      </w:pPr>
    </w:p>
    <w:p w14:paraId="14DEEE35" w14:textId="77777777" w:rsidR="002A2DC8" w:rsidRDefault="002A2DC8" w:rsidP="0011227B">
      <w:pPr>
        <w:spacing w:after="0"/>
        <w:jc w:val="center"/>
        <w:rPr>
          <w:rFonts w:ascii="Arial" w:hAnsi="Arial" w:cs="Arial"/>
          <w:b/>
          <w:sz w:val="32"/>
        </w:rPr>
      </w:pPr>
      <w:r w:rsidRPr="00181A7B">
        <w:rPr>
          <w:rFonts w:ascii="Arial" w:hAnsi="Arial" w:cs="Arial"/>
          <w:b/>
          <w:sz w:val="32"/>
        </w:rPr>
        <w:t>Key Dates</w:t>
      </w:r>
    </w:p>
    <w:p w14:paraId="14DEEE36" w14:textId="77777777" w:rsidR="002A2DC8" w:rsidRPr="0011227B" w:rsidRDefault="002A2DC8" w:rsidP="0011227B">
      <w:pPr>
        <w:spacing w:after="0"/>
        <w:jc w:val="center"/>
        <w:rPr>
          <w:rFonts w:ascii="Arial" w:hAnsi="Arial" w:cs="Arial"/>
          <w:b/>
          <w:sz w:val="32"/>
        </w:rPr>
      </w:pPr>
    </w:p>
    <w:p w14:paraId="14DEEE37" w14:textId="208F3130" w:rsidR="002A2DC8" w:rsidRPr="00A37A7F" w:rsidRDefault="00181A7B" w:rsidP="004D2A2F">
      <w:pPr>
        <w:pStyle w:val="ListParagraph"/>
        <w:numPr>
          <w:ilvl w:val="0"/>
          <w:numId w:val="6"/>
        </w:numPr>
        <w:spacing w:after="0"/>
        <w:rPr>
          <w:rFonts w:ascii="Arial" w:hAnsi="Arial" w:cs="Arial"/>
        </w:rPr>
      </w:pPr>
      <w:r>
        <w:rPr>
          <w:rFonts w:ascii="Arial" w:hAnsi="Arial" w:cs="Arial"/>
          <w:b/>
        </w:rPr>
        <w:t>30th September 2017</w:t>
      </w:r>
      <w:r w:rsidR="004D2A2F" w:rsidRPr="00A37A7F">
        <w:rPr>
          <w:rFonts w:ascii="Arial" w:hAnsi="Arial" w:cs="Arial"/>
          <w:b/>
        </w:rPr>
        <w:t xml:space="preserve"> – To be eligible for backdated payments, to the start of term, you must apply before this date.</w:t>
      </w:r>
    </w:p>
    <w:p w14:paraId="14DEEE38" w14:textId="67477779" w:rsidR="004D2A2F" w:rsidRPr="00A37A7F" w:rsidRDefault="004D2A2F" w:rsidP="004D2A2F">
      <w:pPr>
        <w:pStyle w:val="ListParagraph"/>
        <w:numPr>
          <w:ilvl w:val="0"/>
          <w:numId w:val="6"/>
        </w:numPr>
        <w:spacing w:after="0"/>
        <w:rPr>
          <w:rFonts w:ascii="Arial" w:hAnsi="Arial" w:cs="Arial"/>
        </w:rPr>
      </w:pPr>
      <w:r w:rsidRPr="00A37A7F">
        <w:rPr>
          <w:rFonts w:ascii="Arial" w:hAnsi="Arial" w:cs="Arial"/>
          <w:b/>
        </w:rPr>
        <w:t>31</w:t>
      </w:r>
      <w:r w:rsidRPr="00A37A7F">
        <w:rPr>
          <w:rFonts w:ascii="Arial" w:hAnsi="Arial" w:cs="Arial"/>
          <w:b/>
          <w:vertAlign w:val="superscript"/>
        </w:rPr>
        <w:t>st</w:t>
      </w:r>
      <w:r w:rsidRPr="00A37A7F">
        <w:rPr>
          <w:rFonts w:ascii="Arial" w:hAnsi="Arial" w:cs="Arial"/>
          <w:b/>
        </w:rPr>
        <w:t xml:space="preserve"> March </w:t>
      </w:r>
      <w:r w:rsidR="00181A7B">
        <w:rPr>
          <w:rFonts w:ascii="Arial" w:hAnsi="Arial" w:cs="Arial"/>
          <w:b/>
        </w:rPr>
        <w:t>2018</w:t>
      </w:r>
      <w:r w:rsidRPr="00A37A7F">
        <w:rPr>
          <w:rFonts w:ascii="Arial" w:hAnsi="Arial" w:cs="Arial"/>
          <w:b/>
        </w:rPr>
        <w:t xml:space="preserve">– we must receive your application before this date for you to be eligible </w:t>
      </w:r>
      <w:r w:rsidR="00181A7B">
        <w:rPr>
          <w:rFonts w:ascii="Arial" w:hAnsi="Arial" w:cs="Arial"/>
          <w:b/>
        </w:rPr>
        <w:t>for EMA in academic year 2017/18</w:t>
      </w:r>
      <w:r w:rsidR="006673A7" w:rsidRPr="00A37A7F">
        <w:rPr>
          <w:rFonts w:ascii="Arial" w:hAnsi="Arial" w:cs="Arial"/>
          <w:b/>
        </w:rPr>
        <w:t>.</w:t>
      </w:r>
    </w:p>
    <w:p w14:paraId="14DEEE39" w14:textId="1A8CE93F" w:rsidR="006673A7" w:rsidRPr="00A37A7F" w:rsidRDefault="006673A7" w:rsidP="004D2A2F">
      <w:pPr>
        <w:pStyle w:val="ListParagraph"/>
        <w:numPr>
          <w:ilvl w:val="0"/>
          <w:numId w:val="6"/>
        </w:numPr>
        <w:spacing w:after="0"/>
        <w:rPr>
          <w:rFonts w:ascii="Arial" w:hAnsi="Arial" w:cs="Arial"/>
        </w:rPr>
      </w:pPr>
      <w:r w:rsidRPr="00A37A7F">
        <w:rPr>
          <w:rFonts w:ascii="Arial" w:hAnsi="Arial" w:cs="Arial"/>
          <w:b/>
        </w:rPr>
        <w:t>31</w:t>
      </w:r>
      <w:r w:rsidRPr="00A37A7F">
        <w:rPr>
          <w:rFonts w:ascii="Arial" w:hAnsi="Arial" w:cs="Arial"/>
          <w:b/>
          <w:vertAlign w:val="superscript"/>
        </w:rPr>
        <w:t>st</w:t>
      </w:r>
      <w:r w:rsidR="00181A7B">
        <w:rPr>
          <w:rFonts w:ascii="Arial" w:hAnsi="Arial" w:cs="Arial"/>
          <w:b/>
        </w:rPr>
        <w:t xml:space="preserve"> August 2018</w:t>
      </w:r>
      <w:r w:rsidRPr="00A37A7F">
        <w:rPr>
          <w:rFonts w:ascii="Arial" w:hAnsi="Arial" w:cs="Arial"/>
          <w:b/>
        </w:rPr>
        <w:t xml:space="preserve">- You must have completed your application, sending all information and evidence, before this date for you to be eligible </w:t>
      </w:r>
      <w:r w:rsidR="00A37A7F" w:rsidRPr="00A37A7F">
        <w:rPr>
          <w:rFonts w:ascii="Arial" w:hAnsi="Arial" w:cs="Arial"/>
          <w:b/>
        </w:rPr>
        <w:t xml:space="preserve">for EMA </w:t>
      </w:r>
      <w:r w:rsidR="00181A7B">
        <w:rPr>
          <w:rFonts w:ascii="Arial" w:hAnsi="Arial" w:cs="Arial"/>
          <w:b/>
        </w:rPr>
        <w:t>in academic year 2017/18</w:t>
      </w:r>
      <w:r w:rsidRPr="00A37A7F">
        <w:rPr>
          <w:rFonts w:ascii="Arial" w:hAnsi="Arial" w:cs="Arial"/>
          <w:b/>
        </w:rPr>
        <w:t>.</w:t>
      </w:r>
    </w:p>
    <w:p w14:paraId="14DEEE3A" w14:textId="77777777" w:rsidR="004D2A2F" w:rsidRDefault="004D2A2F" w:rsidP="004D2A2F">
      <w:pPr>
        <w:pStyle w:val="ListParagraph"/>
        <w:spacing w:after="0"/>
        <w:rPr>
          <w:rFonts w:ascii="Arial" w:hAnsi="Arial" w:cs="Arial"/>
          <w:b/>
        </w:rPr>
      </w:pPr>
    </w:p>
    <w:p w14:paraId="14DEEE3B" w14:textId="77777777" w:rsidR="004D2A2F" w:rsidRDefault="0031171B" w:rsidP="004D2A2F">
      <w:pPr>
        <w:pStyle w:val="ListParagraph"/>
        <w:spacing w:after="0"/>
        <w:rPr>
          <w:rFonts w:ascii="Arial" w:hAnsi="Arial" w:cs="Arial"/>
        </w:rPr>
      </w:pPr>
      <w:r>
        <w:rPr>
          <w:noProof/>
        </w:rPr>
        <w:drawing>
          <wp:anchor distT="0" distB="0" distL="114300" distR="114300" simplePos="0" relativeHeight="251662848" behindDoc="0" locked="0" layoutInCell="1" allowOverlap="1" wp14:anchorId="14DEEED5" wp14:editId="14DEEED6">
            <wp:simplePos x="0" y="0"/>
            <wp:positionH relativeFrom="margin">
              <wp:posOffset>5602605</wp:posOffset>
            </wp:positionH>
            <wp:positionV relativeFrom="margin">
              <wp:posOffset>2512060</wp:posOffset>
            </wp:positionV>
            <wp:extent cx="1155700" cy="818515"/>
            <wp:effectExtent l="0" t="0" r="6350" b="635"/>
            <wp:wrapNone/>
            <wp:docPr id="17" name="Picture 9" descr="http://t0.gstatic.com/images?q=tbn:ANd9GcSi6RU_-Jtf6avSH6llz7Fahp_q8AEfA3YuI8z0t3IYf_ouF9-3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Si6RU_-Jtf6avSH6llz7Fahp_q8AEfA3YuI8z0t3IYf_ouF9-3l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818515"/>
                    </a:xfrm>
                    <a:prstGeom prst="rect">
                      <a:avLst/>
                    </a:prstGeom>
                    <a:noFill/>
                  </pic:spPr>
                </pic:pic>
              </a:graphicData>
            </a:graphic>
            <wp14:sizeRelH relativeFrom="page">
              <wp14:pctWidth>0</wp14:pctWidth>
            </wp14:sizeRelH>
            <wp14:sizeRelV relativeFrom="page">
              <wp14:pctHeight>0</wp14:pctHeight>
            </wp14:sizeRelV>
          </wp:anchor>
        </w:drawing>
      </w:r>
    </w:p>
    <w:p w14:paraId="14DEEE3C" w14:textId="77777777" w:rsidR="002A2DC8" w:rsidRDefault="002A2DC8" w:rsidP="004D2A2F">
      <w:pPr>
        <w:spacing w:after="0"/>
        <w:jc w:val="center"/>
        <w:rPr>
          <w:rFonts w:ascii="Arial" w:hAnsi="Arial" w:cs="Arial"/>
          <w:b/>
          <w:sz w:val="32"/>
        </w:rPr>
      </w:pPr>
      <w:r w:rsidRPr="0011227B">
        <w:rPr>
          <w:rFonts w:ascii="Arial" w:hAnsi="Arial" w:cs="Arial"/>
          <w:b/>
          <w:sz w:val="32"/>
        </w:rPr>
        <w:t>Key Contacts</w:t>
      </w:r>
    </w:p>
    <w:p w14:paraId="14DEEE3D" w14:textId="77777777" w:rsidR="004D2A2F" w:rsidRPr="004D2A2F" w:rsidRDefault="004D2A2F" w:rsidP="004D2A2F">
      <w:pPr>
        <w:spacing w:after="0"/>
        <w:rPr>
          <w:rFonts w:ascii="Arial" w:hAnsi="Arial" w:cs="Arial"/>
        </w:rPr>
      </w:pPr>
    </w:p>
    <w:p w14:paraId="14DEEE3E" w14:textId="77777777" w:rsidR="002A2DC8" w:rsidRPr="0011227B" w:rsidRDefault="002A2DC8" w:rsidP="0011227B">
      <w:pPr>
        <w:spacing w:after="0"/>
        <w:rPr>
          <w:rFonts w:ascii="Arial" w:hAnsi="Arial" w:cs="Arial"/>
          <w:b/>
        </w:rPr>
      </w:pPr>
      <w:r w:rsidRPr="0011227B">
        <w:rPr>
          <w:rFonts w:ascii="Arial" w:hAnsi="Arial" w:cs="Arial"/>
          <w:b/>
        </w:rPr>
        <w:t>Form Teacher</w:t>
      </w:r>
    </w:p>
    <w:p w14:paraId="14DEEE3F" w14:textId="77777777" w:rsidR="002A2DC8" w:rsidRDefault="002A2DC8" w:rsidP="0011227B">
      <w:pPr>
        <w:spacing w:after="0"/>
        <w:rPr>
          <w:rFonts w:ascii="Arial" w:hAnsi="Arial" w:cs="Arial"/>
        </w:rPr>
      </w:pPr>
      <w:r>
        <w:rPr>
          <w:rFonts w:ascii="Arial" w:hAnsi="Arial" w:cs="Arial"/>
        </w:rPr>
        <w:t>Your Form Teacher processes any planned absences on the rolls.</w:t>
      </w:r>
    </w:p>
    <w:p w14:paraId="14DEEE40" w14:textId="77777777" w:rsidR="002A2DC8" w:rsidRDefault="002A2DC8" w:rsidP="0011227B">
      <w:pPr>
        <w:spacing w:after="0"/>
        <w:rPr>
          <w:rFonts w:ascii="Arial" w:hAnsi="Arial" w:cs="Arial"/>
        </w:rPr>
      </w:pPr>
    </w:p>
    <w:p w14:paraId="14DEEE41" w14:textId="77777777" w:rsidR="002A2DC8" w:rsidRPr="0011227B" w:rsidRDefault="002A2DC8" w:rsidP="0011227B">
      <w:pPr>
        <w:spacing w:after="0"/>
        <w:rPr>
          <w:rFonts w:ascii="Arial" w:hAnsi="Arial" w:cs="Arial"/>
          <w:b/>
        </w:rPr>
      </w:pPr>
      <w:r w:rsidRPr="0011227B">
        <w:rPr>
          <w:rFonts w:ascii="Arial" w:hAnsi="Arial" w:cs="Arial"/>
          <w:b/>
        </w:rPr>
        <w:t>Class Teacher</w:t>
      </w:r>
    </w:p>
    <w:p w14:paraId="14DEEE42" w14:textId="77777777" w:rsidR="002A2DC8" w:rsidRDefault="002A2DC8" w:rsidP="0011227B">
      <w:pPr>
        <w:spacing w:after="0"/>
        <w:rPr>
          <w:rFonts w:ascii="Arial" w:hAnsi="Arial" w:cs="Arial"/>
        </w:rPr>
      </w:pPr>
      <w:r>
        <w:rPr>
          <w:rFonts w:ascii="Arial" w:hAnsi="Arial" w:cs="Arial"/>
        </w:rPr>
        <w:t>Your class teacher records the roll at the start of each class. It is important that if you are late to class that you get yourself signed in by your class teacher. You must always report to the class that you are timetabled. For example, when timetabled to study, don’t assume the Study Supervisor knows where you are, you must get signed in at the Study venue and gain permission to leave via the teacher you will be meeting. If you feel as though you have been marked absent in error, please contact your class teacher immediately.</w:t>
      </w:r>
    </w:p>
    <w:p w14:paraId="14DEEE43" w14:textId="77777777" w:rsidR="002A2DC8" w:rsidRDefault="002A2DC8" w:rsidP="0011227B">
      <w:pPr>
        <w:spacing w:after="0"/>
        <w:rPr>
          <w:rFonts w:ascii="Arial" w:hAnsi="Arial" w:cs="Arial"/>
        </w:rPr>
      </w:pPr>
    </w:p>
    <w:p w14:paraId="14DEEE44" w14:textId="6E2A4E44" w:rsidR="002A2DC8" w:rsidRPr="00241B39" w:rsidRDefault="00512A99" w:rsidP="0011227B">
      <w:pPr>
        <w:spacing w:after="0"/>
        <w:rPr>
          <w:rFonts w:ascii="Arial" w:hAnsi="Arial" w:cs="Arial"/>
          <w:b/>
        </w:rPr>
      </w:pPr>
      <w:r>
        <w:rPr>
          <w:rFonts w:ascii="Arial" w:hAnsi="Arial" w:cs="Arial"/>
          <w:b/>
        </w:rPr>
        <w:t>Mrs C McCarron</w:t>
      </w:r>
    </w:p>
    <w:p w14:paraId="14DEEE48" w14:textId="704F7A5D" w:rsidR="002A2DC8" w:rsidRPr="0047627B" w:rsidRDefault="001F5136" w:rsidP="001F5136">
      <w:pPr>
        <w:spacing w:after="0"/>
        <w:rPr>
          <w:rFonts w:ascii="Arial" w:hAnsi="Arial" w:cs="Arial"/>
        </w:rPr>
      </w:pPr>
      <w:r>
        <w:rPr>
          <w:rFonts w:ascii="Arial" w:hAnsi="Arial" w:cs="Arial"/>
        </w:rPr>
        <w:t>Mrs M</w:t>
      </w:r>
      <w:r w:rsidR="00512A99">
        <w:rPr>
          <w:rFonts w:ascii="Arial" w:hAnsi="Arial" w:cs="Arial"/>
        </w:rPr>
        <w:t>cCarron</w:t>
      </w:r>
      <w:r w:rsidR="002A2DC8" w:rsidRPr="00241B39">
        <w:rPr>
          <w:rFonts w:ascii="Arial" w:hAnsi="Arial" w:cs="Arial"/>
        </w:rPr>
        <w:t xml:space="preserve"> advises </w:t>
      </w:r>
      <w:r w:rsidR="00D459C1" w:rsidRPr="00241B39">
        <w:rPr>
          <w:rFonts w:ascii="Arial" w:hAnsi="Arial" w:cs="Arial"/>
        </w:rPr>
        <w:t xml:space="preserve">the </w:t>
      </w:r>
      <w:r w:rsidR="002A2DC8" w:rsidRPr="00241B39">
        <w:rPr>
          <w:rFonts w:ascii="Arial" w:hAnsi="Arial" w:cs="Arial"/>
        </w:rPr>
        <w:t xml:space="preserve">EMA </w:t>
      </w:r>
      <w:r w:rsidR="00D459C1" w:rsidRPr="00241B39">
        <w:rPr>
          <w:rFonts w:ascii="Arial" w:hAnsi="Arial" w:cs="Arial"/>
        </w:rPr>
        <w:t>authorities of the names of those who meet</w:t>
      </w:r>
      <w:r w:rsidR="002A2DC8" w:rsidRPr="00241B39">
        <w:rPr>
          <w:rFonts w:ascii="Arial" w:hAnsi="Arial" w:cs="Arial"/>
        </w:rPr>
        <w:t xml:space="preserve"> </w:t>
      </w:r>
      <w:r w:rsidR="002A2DC8">
        <w:rPr>
          <w:rFonts w:ascii="Arial" w:hAnsi="Arial" w:cs="Arial"/>
        </w:rPr>
        <w:t>the criteria for eligibility for weekly attendance by processing what is on the roll.</w:t>
      </w:r>
      <w:r>
        <w:rPr>
          <w:rFonts w:ascii="Arial" w:hAnsi="Arial" w:cs="Arial"/>
        </w:rPr>
        <w:t xml:space="preserve">  You can query with </w:t>
      </w:r>
      <w:r w:rsidR="00512A99">
        <w:rPr>
          <w:rFonts w:ascii="Arial" w:hAnsi="Arial" w:cs="Arial"/>
        </w:rPr>
        <w:t>Mrs McCarron</w:t>
      </w:r>
      <w:r w:rsidR="002A2DC8">
        <w:rPr>
          <w:rFonts w:ascii="Arial" w:hAnsi="Arial" w:cs="Arial"/>
        </w:rPr>
        <w:t xml:space="preserve"> why EMA was withheld to allow you to follow up with notes to your form teacher or to follow up with</w:t>
      </w:r>
      <w:r>
        <w:rPr>
          <w:rFonts w:ascii="Arial" w:hAnsi="Arial" w:cs="Arial"/>
        </w:rPr>
        <w:t xml:space="preserve"> your class teacher. Mrs </w:t>
      </w:r>
      <w:r w:rsidR="00512A99">
        <w:rPr>
          <w:rFonts w:ascii="Arial" w:hAnsi="Arial" w:cs="Arial"/>
        </w:rPr>
        <w:t>McCarron</w:t>
      </w:r>
      <w:r w:rsidR="002A2DC8">
        <w:rPr>
          <w:rFonts w:ascii="Arial" w:hAnsi="Arial" w:cs="Arial"/>
        </w:rPr>
        <w:t xml:space="preserve"> is not able to change your </w:t>
      </w:r>
      <w:bookmarkStart w:id="1" w:name="_GoBack"/>
      <w:bookmarkEnd w:id="1"/>
      <w:r w:rsidR="00CE5DD9">
        <w:rPr>
          <w:rFonts w:ascii="Arial" w:hAnsi="Arial" w:cs="Arial"/>
        </w:rPr>
        <w:t>attendance;</w:t>
      </w:r>
      <w:r w:rsidR="002A2DC8">
        <w:rPr>
          <w:rFonts w:ascii="Arial" w:hAnsi="Arial" w:cs="Arial"/>
        </w:rPr>
        <w:t xml:space="preserve"> she simply reports to EMA what is on your attendance record.</w:t>
      </w:r>
    </w:p>
    <w:p w14:paraId="14DEEE49" w14:textId="77777777" w:rsidR="002A2DC8" w:rsidRDefault="002A2DC8" w:rsidP="009437F9">
      <w:pPr>
        <w:spacing w:after="0"/>
        <w:rPr>
          <w:rFonts w:ascii="Arial" w:hAnsi="Arial" w:cs="Arial"/>
          <w:b/>
          <w:sz w:val="32"/>
        </w:rPr>
      </w:pPr>
    </w:p>
    <w:p w14:paraId="14DEEE4A" w14:textId="77777777" w:rsidR="002A2DC8" w:rsidRDefault="002A2DC8" w:rsidP="004D2A2F">
      <w:pPr>
        <w:spacing w:after="0"/>
        <w:rPr>
          <w:rFonts w:ascii="Arial" w:hAnsi="Arial" w:cs="Arial"/>
          <w:b/>
          <w:sz w:val="32"/>
        </w:rPr>
      </w:pPr>
      <w:r w:rsidRPr="00D36C00">
        <w:rPr>
          <w:rFonts w:ascii="Arial" w:hAnsi="Arial" w:cs="Arial"/>
          <w:b/>
          <w:sz w:val="32"/>
        </w:rPr>
        <w:t>Payment Schedule</w:t>
      </w:r>
    </w:p>
    <w:p w14:paraId="14DEEE4B" w14:textId="726E38CE" w:rsidR="002A2DC8" w:rsidRPr="001265DF" w:rsidRDefault="002A2DC8" w:rsidP="001265DF">
      <w:pPr>
        <w:spacing w:after="0"/>
        <w:rPr>
          <w:rFonts w:ascii="Arial" w:hAnsi="Arial" w:cs="Arial"/>
        </w:rPr>
      </w:pPr>
      <w:r w:rsidRPr="001265DF">
        <w:rPr>
          <w:rFonts w:ascii="Arial" w:hAnsi="Arial" w:cs="Arial"/>
        </w:rPr>
        <w:t xml:space="preserve">You will be paid the amount </w:t>
      </w:r>
      <w:r w:rsidRPr="00A37A7F">
        <w:rPr>
          <w:rFonts w:ascii="Arial" w:hAnsi="Arial" w:cs="Arial"/>
        </w:rPr>
        <w:t>shown on your Award Letter on the dates below. EMA state that ‘These payment dates are based on cour</w:t>
      </w:r>
      <w:r w:rsidR="006673A7" w:rsidRPr="00A37A7F">
        <w:rPr>
          <w:rFonts w:ascii="Arial" w:hAnsi="Arial" w:cs="Arial"/>
        </w:rPr>
        <w:t xml:space="preserve">ses starting </w:t>
      </w:r>
      <w:r w:rsidR="00A37A7F" w:rsidRPr="00A37A7F">
        <w:rPr>
          <w:rFonts w:ascii="Arial" w:hAnsi="Arial" w:cs="Arial"/>
        </w:rPr>
        <w:t xml:space="preserve">on </w:t>
      </w:r>
      <w:r w:rsidR="00A37A7F" w:rsidRPr="00181A7B">
        <w:rPr>
          <w:rFonts w:ascii="Arial" w:hAnsi="Arial" w:cs="Arial"/>
        </w:rPr>
        <w:t>1 September 2</w:t>
      </w:r>
      <w:r w:rsidR="00181A7B" w:rsidRPr="00181A7B">
        <w:rPr>
          <w:rFonts w:ascii="Arial" w:hAnsi="Arial" w:cs="Arial"/>
        </w:rPr>
        <w:t>017</w:t>
      </w:r>
      <w:r w:rsidRPr="00181A7B">
        <w:rPr>
          <w:rFonts w:ascii="Arial" w:hAnsi="Arial" w:cs="Arial"/>
        </w:rPr>
        <w:t>.</w:t>
      </w:r>
      <w:r w:rsidRPr="00A37A7F">
        <w:rPr>
          <w:rFonts w:ascii="Arial" w:hAnsi="Arial" w:cs="Arial"/>
        </w:rPr>
        <w:t xml:space="preserve"> If your</w:t>
      </w:r>
      <w:r w:rsidRPr="001265DF">
        <w:rPr>
          <w:rFonts w:ascii="Arial" w:hAnsi="Arial" w:cs="Arial"/>
        </w:rPr>
        <w:t xml:space="preserve"> course</w:t>
      </w:r>
      <w:r>
        <w:rPr>
          <w:rFonts w:ascii="Arial" w:hAnsi="Arial" w:cs="Arial"/>
        </w:rPr>
        <w:t xml:space="preserve"> </w:t>
      </w:r>
      <w:r w:rsidRPr="001265DF">
        <w:rPr>
          <w:rFonts w:ascii="Arial" w:hAnsi="Arial" w:cs="Arial"/>
        </w:rPr>
        <w:t>starts after this date, your payment dates may be different.</w:t>
      </w:r>
      <w:r>
        <w:rPr>
          <w:rFonts w:ascii="Arial" w:hAnsi="Arial" w:cs="Arial"/>
        </w:rPr>
        <w:t>’</w:t>
      </w:r>
      <w:r w:rsidRPr="001265DF">
        <w:rPr>
          <w:rFonts w:ascii="Arial" w:hAnsi="Arial" w:cs="Arial"/>
        </w:rPr>
        <w:t xml:space="preserve"> You can be confident you</w:t>
      </w:r>
      <w:r>
        <w:rPr>
          <w:rFonts w:ascii="Arial" w:hAnsi="Arial" w:cs="Arial"/>
        </w:rPr>
        <w:t xml:space="preserve"> </w:t>
      </w:r>
      <w:r w:rsidRPr="001265DF">
        <w:rPr>
          <w:rFonts w:ascii="Arial" w:hAnsi="Arial" w:cs="Arial"/>
        </w:rPr>
        <w:t>will still get your EMA payments every 2 weeks.</w:t>
      </w:r>
    </w:p>
    <w:p w14:paraId="14DEEE4C" w14:textId="77777777" w:rsidR="002A2DC8" w:rsidRDefault="002A2DC8" w:rsidP="001265DF">
      <w:pPr>
        <w:spacing w:after="0"/>
        <w:rPr>
          <w:rFonts w:ascii="Arial" w:hAnsi="Arial" w:cs="Arial"/>
        </w:rPr>
      </w:pPr>
    </w:p>
    <w:p w14:paraId="14DEEE4D" w14:textId="3183645F" w:rsidR="002A2DC8" w:rsidRPr="001265DF" w:rsidRDefault="002A2DC8" w:rsidP="001265DF">
      <w:pPr>
        <w:spacing w:after="0"/>
        <w:rPr>
          <w:rFonts w:ascii="Arial" w:hAnsi="Arial" w:cs="Arial"/>
        </w:rPr>
      </w:pPr>
      <w:r w:rsidRPr="001265DF">
        <w:rPr>
          <w:rFonts w:ascii="Arial" w:hAnsi="Arial" w:cs="Arial"/>
        </w:rPr>
        <w:t xml:space="preserve">Payments are only made </w:t>
      </w:r>
      <w:r w:rsidR="00E57427">
        <w:rPr>
          <w:rFonts w:ascii="Arial" w:hAnsi="Arial" w:cs="Arial"/>
        </w:rPr>
        <w:t>if you have signed your EMA</w:t>
      </w:r>
      <w:r w:rsidRPr="001265DF">
        <w:rPr>
          <w:rFonts w:ascii="Arial" w:hAnsi="Arial" w:cs="Arial"/>
        </w:rPr>
        <w:t xml:space="preserve"> Agreement</w:t>
      </w:r>
      <w:r w:rsidR="00B71E82">
        <w:rPr>
          <w:rFonts w:ascii="Arial" w:hAnsi="Arial" w:cs="Arial"/>
        </w:rPr>
        <w:t>s</w:t>
      </w:r>
      <w:r>
        <w:rPr>
          <w:rFonts w:ascii="Arial" w:hAnsi="Arial" w:cs="Arial"/>
        </w:rPr>
        <w:t xml:space="preserve"> </w:t>
      </w:r>
      <w:r w:rsidRPr="001265DF">
        <w:rPr>
          <w:rFonts w:ascii="Arial" w:hAnsi="Arial" w:cs="Arial"/>
        </w:rPr>
        <w:t>and you are in attendance. You will not be paid if you are on holiday.</w:t>
      </w:r>
    </w:p>
    <w:p w14:paraId="14DEEE4E" w14:textId="77777777" w:rsidR="002A2DC8" w:rsidRDefault="002A2DC8" w:rsidP="001265DF">
      <w:pPr>
        <w:spacing w:after="0"/>
        <w:rPr>
          <w:rFonts w:ascii="Arial" w:hAnsi="Arial" w:cs="Arial"/>
        </w:rPr>
      </w:pPr>
    </w:p>
    <w:p w14:paraId="5478B6B0" w14:textId="004EAB01" w:rsidR="00A37A7F" w:rsidRDefault="00A37A7F" w:rsidP="00A37A7F">
      <w:pPr>
        <w:rPr>
          <w:sz w:val="36"/>
          <w:szCs w:val="36"/>
        </w:rPr>
      </w:pPr>
    </w:p>
    <w:p w14:paraId="5CA9FCA8" w14:textId="77777777" w:rsidR="00A37A7F" w:rsidRDefault="00A37A7F" w:rsidP="00A37A7F">
      <w:pPr>
        <w:rPr>
          <w:sz w:val="36"/>
          <w:szCs w:val="36"/>
        </w:rPr>
      </w:pPr>
    </w:p>
    <w:tbl>
      <w:tblPr>
        <w:tblpPr w:leftFromText="180" w:rightFromText="180" w:vertAnchor="page" w:horzAnchor="margin" w:tblpY="13994"/>
        <w:tblW w:w="4804" w:type="pct"/>
        <w:tblLook w:val="0000" w:firstRow="0" w:lastRow="0" w:firstColumn="0" w:lastColumn="0" w:noHBand="0" w:noVBand="0"/>
      </w:tblPr>
      <w:tblGrid>
        <w:gridCol w:w="3453"/>
        <w:gridCol w:w="5020"/>
        <w:gridCol w:w="2803"/>
      </w:tblGrid>
      <w:tr w:rsidR="00A37A7F" w14:paraId="657E202E" w14:textId="77777777" w:rsidTr="00BF2A43">
        <w:trPr>
          <w:trHeight w:val="410"/>
        </w:trPr>
        <w:tc>
          <w:tcPr>
            <w:tcW w:w="1531" w:type="pct"/>
            <w:tcBorders>
              <w:top w:val="single" w:sz="4" w:space="0" w:color="auto"/>
              <w:left w:val="single" w:sz="4" w:space="0" w:color="auto"/>
              <w:bottom w:val="single" w:sz="4" w:space="0" w:color="auto"/>
              <w:right w:val="single" w:sz="4" w:space="0" w:color="auto"/>
            </w:tcBorders>
            <w:shd w:val="clear" w:color="auto" w:fill="969696"/>
            <w:noWrap/>
            <w:vAlign w:val="bottom"/>
          </w:tcPr>
          <w:p w14:paraId="16492235" w14:textId="77777777" w:rsidR="00A37A7F" w:rsidRPr="003B2A36" w:rsidRDefault="00A37A7F" w:rsidP="00A37A7F">
            <w:pPr>
              <w:jc w:val="center"/>
              <w:rPr>
                <w:rFonts w:ascii="Comic Sans MS" w:hAnsi="Comic Sans MS" w:cs="Arial"/>
                <w:b/>
                <w:bCs/>
                <w:sz w:val="20"/>
                <w:szCs w:val="20"/>
              </w:rPr>
            </w:pPr>
            <w:r w:rsidRPr="003B2A36">
              <w:rPr>
                <w:rFonts w:ascii="Comic Sans MS" w:hAnsi="Comic Sans MS" w:cs="Arial"/>
                <w:b/>
                <w:bCs/>
                <w:sz w:val="20"/>
                <w:szCs w:val="20"/>
              </w:rPr>
              <w:lastRenderedPageBreak/>
              <w:t>Expected payment date</w:t>
            </w:r>
          </w:p>
        </w:tc>
        <w:tc>
          <w:tcPr>
            <w:tcW w:w="2226" w:type="pct"/>
            <w:tcBorders>
              <w:top w:val="single" w:sz="4" w:space="0" w:color="auto"/>
              <w:left w:val="nil"/>
              <w:bottom w:val="single" w:sz="4" w:space="0" w:color="auto"/>
              <w:right w:val="single" w:sz="4" w:space="0" w:color="auto"/>
            </w:tcBorders>
            <w:shd w:val="clear" w:color="auto" w:fill="969696"/>
            <w:noWrap/>
            <w:vAlign w:val="bottom"/>
          </w:tcPr>
          <w:p w14:paraId="0EB20075" w14:textId="77777777" w:rsidR="00A37A7F" w:rsidRDefault="00A37A7F" w:rsidP="00A37A7F">
            <w:pPr>
              <w:jc w:val="center"/>
              <w:rPr>
                <w:rFonts w:ascii="Comic Sans MS" w:hAnsi="Comic Sans MS" w:cs="Arial"/>
                <w:b/>
                <w:bCs/>
                <w:sz w:val="20"/>
                <w:szCs w:val="20"/>
              </w:rPr>
            </w:pPr>
            <w:r>
              <w:rPr>
                <w:rFonts w:ascii="Comic Sans MS" w:hAnsi="Comic Sans MS" w:cs="Arial"/>
                <w:b/>
                <w:bCs/>
                <w:sz w:val="20"/>
                <w:szCs w:val="20"/>
              </w:rPr>
              <w:t>Attendance for weeks:</w:t>
            </w:r>
          </w:p>
        </w:tc>
        <w:tc>
          <w:tcPr>
            <w:tcW w:w="1243" w:type="pct"/>
            <w:tcBorders>
              <w:top w:val="single" w:sz="4" w:space="0" w:color="auto"/>
              <w:left w:val="nil"/>
              <w:bottom w:val="single" w:sz="4" w:space="0" w:color="auto"/>
              <w:right w:val="single" w:sz="4" w:space="0" w:color="auto"/>
            </w:tcBorders>
            <w:shd w:val="clear" w:color="auto" w:fill="969696"/>
          </w:tcPr>
          <w:p w14:paraId="5DC83AA1" w14:textId="77777777" w:rsidR="00A37A7F" w:rsidRDefault="00A37A7F" w:rsidP="00A37A7F">
            <w:pPr>
              <w:jc w:val="center"/>
              <w:rPr>
                <w:rFonts w:ascii="Comic Sans MS" w:hAnsi="Comic Sans MS" w:cs="Arial"/>
                <w:b/>
                <w:bCs/>
                <w:sz w:val="20"/>
                <w:szCs w:val="20"/>
              </w:rPr>
            </w:pPr>
            <w:r>
              <w:rPr>
                <w:rFonts w:ascii="Comic Sans MS" w:hAnsi="Comic Sans MS" w:cs="Arial"/>
                <w:b/>
                <w:bCs/>
                <w:sz w:val="20"/>
                <w:szCs w:val="20"/>
              </w:rPr>
              <w:t>No of payments (weeks)</w:t>
            </w:r>
          </w:p>
        </w:tc>
      </w:tr>
      <w:tr w:rsidR="00A37A7F" w14:paraId="24311C10"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2A581EB" w14:textId="4FD0F00A" w:rsidR="00A37A7F" w:rsidRPr="003B2A36" w:rsidRDefault="00A37A7F" w:rsidP="001F5136">
            <w:pP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275DBDB" w14:textId="182FFB42" w:rsidR="00A37A7F" w:rsidRDefault="00A37A7F" w:rsidP="001F5136">
            <w:pP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E801EF9" w14:textId="7E0B270A" w:rsidR="00A37A7F" w:rsidRDefault="00A37A7F" w:rsidP="00A37A7F">
            <w:pPr>
              <w:jc w:val="center"/>
              <w:rPr>
                <w:rFonts w:ascii="Comic Sans MS" w:hAnsi="Comic Sans MS" w:cs="Arial"/>
                <w:sz w:val="20"/>
                <w:szCs w:val="20"/>
              </w:rPr>
            </w:pPr>
          </w:p>
        </w:tc>
      </w:tr>
      <w:tr w:rsidR="00A37A7F" w14:paraId="4A1545A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B0E50FB" w14:textId="344B1C3B" w:rsidR="00A37A7F" w:rsidRPr="003B2A36" w:rsidRDefault="00A37A7F" w:rsidP="001F5136">
            <w:pP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3F456561" w14:textId="750713D1"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44F1CEB" w14:textId="56AA5BA2" w:rsidR="00A37A7F" w:rsidRDefault="00A37A7F" w:rsidP="00A37A7F">
            <w:pPr>
              <w:jc w:val="center"/>
              <w:rPr>
                <w:rFonts w:ascii="Comic Sans MS" w:hAnsi="Comic Sans MS" w:cs="Arial"/>
                <w:sz w:val="20"/>
                <w:szCs w:val="20"/>
              </w:rPr>
            </w:pPr>
          </w:p>
        </w:tc>
      </w:tr>
      <w:tr w:rsidR="00A37A7F" w14:paraId="660B127A"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D1EE3AD" w14:textId="36C1B367"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51137EC" w14:textId="79AAA700" w:rsidR="00A37A7F" w:rsidRDefault="00A37A7F" w:rsidP="001F5136">
            <w:pP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09B0491" w14:textId="789D2C80" w:rsidR="00A37A7F" w:rsidRDefault="00A37A7F" w:rsidP="00A37A7F">
            <w:pPr>
              <w:jc w:val="center"/>
              <w:rPr>
                <w:rFonts w:ascii="Comic Sans MS" w:hAnsi="Comic Sans MS" w:cs="Arial"/>
                <w:sz w:val="20"/>
                <w:szCs w:val="20"/>
              </w:rPr>
            </w:pPr>
          </w:p>
        </w:tc>
      </w:tr>
      <w:tr w:rsidR="00A37A7F" w14:paraId="03D3428B"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1D0D06D" w14:textId="1AC94C7F"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2D8B3F9" w14:textId="68763B2E"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E7D3125" w14:textId="04DE8A8F" w:rsidR="00A37A7F" w:rsidRDefault="00A37A7F" w:rsidP="00A37A7F">
            <w:pPr>
              <w:jc w:val="center"/>
              <w:rPr>
                <w:rFonts w:ascii="Comic Sans MS" w:hAnsi="Comic Sans MS" w:cs="Arial"/>
                <w:sz w:val="20"/>
                <w:szCs w:val="20"/>
              </w:rPr>
            </w:pPr>
          </w:p>
        </w:tc>
      </w:tr>
      <w:tr w:rsidR="00A37A7F" w14:paraId="0451E28E"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AAC89C3" w14:textId="0105AB1A"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82DF1AE" w14:textId="09363E6E"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059D7303" w14:textId="3788767C" w:rsidR="00A37A7F" w:rsidRDefault="00A37A7F" w:rsidP="00A37A7F">
            <w:pPr>
              <w:jc w:val="center"/>
              <w:rPr>
                <w:rFonts w:ascii="Comic Sans MS" w:hAnsi="Comic Sans MS" w:cs="Arial"/>
                <w:sz w:val="20"/>
                <w:szCs w:val="20"/>
              </w:rPr>
            </w:pPr>
          </w:p>
        </w:tc>
      </w:tr>
      <w:tr w:rsidR="00A37A7F" w14:paraId="6210EDE8"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546D185C" w14:textId="015DD57F"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784C52CA" w14:textId="76DE9CE6"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231119A1" w14:textId="5181AD35" w:rsidR="00A37A7F" w:rsidRDefault="00A37A7F" w:rsidP="00A37A7F">
            <w:pPr>
              <w:jc w:val="center"/>
              <w:rPr>
                <w:rFonts w:ascii="Comic Sans MS" w:hAnsi="Comic Sans MS" w:cs="Arial"/>
                <w:sz w:val="20"/>
                <w:szCs w:val="20"/>
              </w:rPr>
            </w:pPr>
          </w:p>
        </w:tc>
      </w:tr>
      <w:tr w:rsidR="00A37A7F" w14:paraId="75B567B3"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E83D4DE" w14:textId="23FB45BF"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28A1E97" w14:textId="17013281"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7C46DCE" w14:textId="55361645" w:rsidR="00A37A7F" w:rsidRDefault="00A37A7F" w:rsidP="00A37A7F">
            <w:pPr>
              <w:jc w:val="center"/>
              <w:rPr>
                <w:rFonts w:ascii="Comic Sans MS" w:hAnsi="Comic Sans MS" w:cs="Arial"/>
                <w:sz w:val="20"/>
                <w:szCs w:val="20"/>
              </w:rPr>
            </w:pPr>
          </w:p>
        </w:tc>
      </w:tr>
      <w:tr w:rsidR="00A37A7F" w14:paraId="0E0FEE6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4B58457F" w14:textId="315353D1"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146F0290" w14:textId="5D5F6FDD"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1C21799" w14:textId="79AF83C7" w:rsidR="00A37A7F" w:rsidRDefault="00A37A7F" w:rsidP="00A37A7F">
            <w:pPr>
              <w:jc w:val="center"/>
              <w:rPr>
                <w:rFonts w:ascii="Comic Sans MS" w:hAnsi="Comic Sans MS" w:cs="Arial"/>
                <w:sz w:val="20"/>
                <w:szCs w:val="20"/>
              </w:rPr>
            </w:pPr>
          </w:p>
        </w:tc>
      </w:tr>
      <w:tr w:rsidR="00A37A7F" w14:paraId="0342FF39"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143A74AA" w14:textId="49730ABF"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19A568E" w14:textId="33792451"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38F7534A" w14:textId="64C34D4B" w:rsidR="00A37A7F" w:rsidRDefault="00A37A7F" w:rsidP="00A37A7F">
            <w:pPr>
              <w:jc w:val="center"/>
              <w:rPr>
                <w:rFonts w:ascii="Comic Sans MS" w:hAnsi="Comic Sans MS" w:cs="Arial"/>
                <w:sz w:val="20"/>
                <w:szCs w:val="20"/>
              </w:rPr>
            </w:pPr>
          </w:p>
        </w:tc>
      </w:tr>
      <w:tr w:rsidR="00A37A7F" w14:paraId="00457A5F"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C45F02B" w14:textId="77067049"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21B7FE2" w14:textId="30BA52C7"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5405DEE9" w14:textId="5D701AA0" w:rsidR="00A37A7F" w:rsidRDefault="00A37A7F" w:rsidP="00A37A7F">
            <w:pPr>
              <w:jc w:val="center"/>
              <w:rPr>
                <w:rFonts w:ascii="Comic Sans MS" w:hAnsi="Comic Sans MS" w:cs="Arial"/>
                <w:sz w:val="20"/>
                <w:szCs w:val="20"/>
              </w:rPr>
            </w:pPr>
          </w:p>
        </w:tc>
      </w:tr>
      <w:tr w:rsidR="00A37A7F" w14:paraId="73B1D975"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04744D4E" w14:textId="5BAD1216"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7CC6650D" w14:textId="43082419"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621FA961" w14:textId="4D0E921C" w:rsidR="00A37A7F" w:rsidRDefault="00A37A7F" w:rsidP="00A37A7F">
            <w:pPr>
              <w:jc w:val="center"/>
              <w:rPr>
                <w:rFonts w:ascii="Comic Sans MS" w:hAnsi="Comic Sans MS" w:cs="Arial"/>
                <w:sz w:val="20"/>
                <w:szCs w:val="20"/>
              </w:rPr>
            </w:pPr>
          </w:p>
        </w:tc>
      </w:tr>
      <w:tr w:rsidR="00BF2A43" w14:paraId="1CCE934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2600BA6" w14:textId="2B0BE7C8" w:rsidR="00BF2A43" w:rsidRDefault="00BF2A43"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9AB9A0C" w14:textId="6660CFAC" w:rsidR="00BF2A43" w:rsidRDefault="00BF2A43"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2741A7C9" w14:textId="2A5DAA73" w:rsidR="00BF2A43" w:rsidRDefault="00BF2A43" w:rsidP="00A37A7F">
            <w:pPr>
              <w:jc w:val="center"/>
              <w:rPr>
                <w:rFonts w:ascii="Comic Sans MS" w:hAnsi="Comic Sans MS" w:cs="Arial"/>
                <w:sz w:val="20"/>
                <w:szCs w:val="20"/>
              </w:rPr>
            </w:pPr>
          </w:p>
        </w:tc>
      </w:tr>
      <w:tr w:rsidR="00A37A7F" w14:paraId="66C8B46A"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8F05AF0" w14:textId="004BBB95"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7DD5F5D" w14:textId="4025AC31"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2A032C6" w14:textId="02C7A586" w:rsidR="00A37A7F" w:rsidRDefault="00A37A7F" w:rsidP="00A37A7F">
            <w:pPr>
              <w:jc w:val="center"/>
              <w:rPr>
                <w:rFonts w:ascii="Comic Sans MS" w:hAnsi="Comic Sans MS" w:cs="Arial"/>
                <w:sz w:val="20"/>
                <w:szCs w:val="20"/>
              </w:rPr>
            </w:pPr>
          </w:p>
        </w:tc>
      </w:tr>
      <w:tr w:rsidR="00A37A7F" w14:paraId="36F83A69"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CBE2238" w14:textId="695F1056"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533A4C5" w14:textId="54695E9A"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944FF06" w14:textId="7467FD32" w:rsidR="00A37A7F" w:rsidRDefault="00A37A7F" w:rsidP="00A37A7F">
            <w:pPr>
              <w:jc w:val="center"/>
              <w:rPr>
                <w:rFonts w:ascii="Comic Sans MS" w:hAnsi="Comic Sans MS" w:cs="Arial"/>
                <w:sz w:val="20"/>
                <w:szCs w:val="20"/>
              </w:rPr>
            </w:pPr>
          </w:p>
        </w:tc>
      </w:tr>
      <w:tr w:rsidR="00A37A7F" w14:paraId="438F0EA8"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6BE58E95" w14:textId="4F723D46"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609BCC0F" w14:textId="226673B9"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53F044DF" w14:textId="7F029DA3" w:rsidR="00A37A7F" w:rsidRDefault="00A37A7F" w:rsidP="00A37A7F">
            <w:pPr>
              <w:jc w:val="center"/>
              <w:rPr>
                <w:rFonts w:ascii="Comic Sans MS" w:hAnsi="Comic Sans MS" w:cs="Arial"/>
                <w:sz w:val="20"/>
                <w:szCs w:val="20"/>
              </w:rPr>
            </w:pPr>
          </w:p>
        </w:tc>
      </w:tr>
      <w:tr w:rsidR="00A37A7F" w14:paraId="4F41FF0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62320F3B" w14:textId="0F2E100D"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357F4039" w14:textId="246D4648"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DCF92DC" w14:textId="6CA581B1" w:rsidR="00A37A7F" w:rsidRDefault="00A37A7F" w:rsidP="00A37A7F">
            <w:pPr>
              <w:jc w:val="center"/>
              <w:rPr>
                <w:rFonts w:ascii="Comic Sans MS" w:hAnsi="Comic Sans MS" w:cs="Arial"/>
                <w:sz w:val="20"/>
                <w:szCs w:val="20"/>
              </w:rPr>
            </w:pPr>
          </w:p>
        </w:tc>
      </w:tr>
      <w:tr w:rsidR="00A37A7F" w14:paraId="2EE90D1A"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1E27CC0" w14:textId="138FA863"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8D8A239" w14:textId="79642FEE"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9D441B2" w14:textId="752A78AB" w:rsidR="00A37A7F" w:rsidRDefault="00A37A7F" w:rsidP="00A37A7F">
            <w:pPr>
              <w:jc w:val="center"/>
              <w:rPr>
                <w:rFonts w:ascii="Comic Sans MS" w:hAnsi="Comic Sans MS" w:cs="Arial"/>
                <w:sz w:val="20"/>
                <w:szCs w:val="20"/>
              </w:rPr>
            </w:pPr>
          </w:p>
        </w:tc>
      </w:tr>
      <w:tr w:rsidR="00A37A7F" w14:paraId="44B7A6B0"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3DA86434" w14:textId="14E4303A"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018FCDB" w14:textId="4E726046"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59A9087E" w14:textId="093B993D" w:rsidR="00A37A7F" w:rsidRDefault="00A37A7F" w:rsidP="00A37A7F">
            <w:pPr>
              <w:jc w:val="center"/>
              <w:rPr>
                <w:rFonts w:ascii="Comic Sans MS" w:hAnsi="Comic Sans MS" w:cs="Arial"/>
                <w:sz w:val="20"/>
                <w:szCs w:val="20"/>
              </w:rPr>
            </w:pPr>
          </w:p>
        </w:tc>
      </w:tr>
      <w:tr w:rsidR="00A37A7F" w14:paraId="7F388FE7"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5482780A" w14:textId="1DA9C4E4"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C440A20" w14:textId="51720154"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9453615" w14:textId="111AEFE6" w:rsidR="00A37A7F" w:rsidRDefault="00A37A7F" w:rsidP="00A37A7F">
            <w:pPr>
              <w:jc w:val="center"/>
              <w:rPr>
                <w:rFonts w:ascii="Comic Sans MS" w:hAnsi="Comic Sans MS" w:cs="Arial"/>
                <w:sz w:val="20"/>
                <w:szCs w:val="20"/>
              </w:rPr>
            </w:pPr>
          </w:p>
        </w:tc>
      </w:tr>
      <w:tr w:rsidR="00A37A7F" w14:paraId="2E7649C5" w14:textId="77777777" w:rsidTr="00987C6A">
        <w:trPr>
          <w:trHeight w:val="300"/>
        </w:trPr>
        <w:tc>
          <w:tcPr>
            <w:tcW w:w="1531" w:type="pct"/>
            <w:tcBorders>
              <w:top w:val="nil"/>
              <w:left w:val="single" w:sz="4" w:space="0" w:color="auto"/>
              <w:bottom w:val="single" w:sz="4" w:space="0" w:color="auto"/>
              <w:right w:val="single" w:sz="4" w:space="0" w:color="auto"/>
            </w:tcBorders>
            <w:shd w:val="clear" w:color="auto" w:fill="CCC0D9" w:themeFill="accent4" w:themeFillTint="66"/>
            <w:noWrap/>
            <w:vAlign w:val="bottom"/>
          </w:tcPr>
          <w:p w14:paraId="37F58DAD" w14:textId="21A204E9"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CCC0D9" w:themeFill="accent4" w:themeFillTint="66"/>
            <w:noWrap/>
            <w:vAlign w:val="bottom"/>
          </w:tcPr>
          <w:p w14:paraId="6248E9F5" w14:textId="4D933AAD"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CCC0D9" w:themeFill="accent4" w:themeFillTint="66"/>
          </w:tcPr>
          <w:p w14:paraId="22443A1E" w14:textId="14F31C59" w:rsidR="00A37A7F" w:rsidRDefault="00A37A7F" w:rsidP="00A37A7F">
            <w:pPr>
              <w:jc w:val="center"/>
              <w:rPr>
                <w:rFonts w:ascii="Comic Sans MS" w:hAnsi="Comic Sans MS" w:cs="Arial"/>
                <w:sz w:val="20"/>
                <w:szCs w:val="20"/>
              </w:rPr>
            </w:pPr>
          </w:p>
        </w:tc>
      </w:tr>
      <w:tr w:rsidR="00A37A7F" w14:paraId="3DA153A4"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AF8DF3D" w14:textId="40145DD3"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0898E461" w14:textId="1D75824C"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6C7E2012" w14:textId="243EEF78" w:rsidR="00A37A7F" w:rsidRDefault="00A37A7F" w:rsidP="00A37A7F">
            <w:pPr>
              <w:jc w:val="center"/>
              <w:rPr>
                <w:rFonts w:ascii="Comic Sans MS" w:hAnsi="Comic Sans MS" w:cs="Arial"/>
                <w:sz w:val="20"/>
                <w:szCs w:val="20"/>
              </w:rPr>
            </w:pPr>
          </w:p>
        </w:tc>
      </w:tr>
      <w:tr w:rsidR="00A37A7F" w14:paraId="32EF7643"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71129337" w14:textId="03BB4381"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70A6A09C" w14:textId="4DD1C68F"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436C75C9" w14:textId="686034AD" w:rsidR="00A37A7F" w:rsidRDefault="00A37A7F" w:rsidP="00A37A7F">
            <w:pPr>
              <w:jc w:val="center"/>
              <w:rPr>
                <w:rFonts w:ascii="Comic Sans MS" w:hAnsi="Comic Sans MS" w:cs="Arial"/>
                <w:sz w:val="20"/>
                <w:szCs w:val="20"/>
              </w:rPr>
            </w:pPr>
          </w:p>
        </w:tc>
      </w:tr>
      <w:tr w:rsidR="00A37A7F" w14:paraId="1B35ED99"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2798C4CE" w14:textId="53E66DA7"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2AC2CBDC" w14:textId="62939C77"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E13732B" w14:textId="42196063" w:rsidR="00A37A7F" w:rsidRDefault="00A37A7F" w:rsidP="00A37A7F">
            <w:pPr>
              <w:jc w:val="center"/>
              <w:rPr>
                <w:rFonts w:ascii="Comic Sans MS" w:hAnsi="Comic Sans MS" w:cs="Arial"/>
                <w:sz w:val="20"/>
                <w:szCs w:val="20"/>
              </w:rPr>
            </w:pPr>
          </w:p>
        </w:tc>
      </w:tr>
      <w:tr w:rsidR="00A37A7F" w14:paraId="758BD15B" w14:textId="77777777" w:rsidTr="00BF2A43">
        <w:trPr>
          <w:trHeight w:val="644"/>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7EE8CA2A" w14:textId="0A96C53E"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43A0A751" w14:textId="6792ECE4"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tcPr>
          <w:p w14:paraId="053FA439" w14:textId="4A097323" w:rsidR="00A37A7F" w:rsidRDefault="00A37A7F" w:rsidP="00A37A7F">
            <w:pPr>
              <w:jc w:val="center"/>
              <w:rPr>
                <w:rFonts w:ascii="Comic Sans MS" w:hAnsi="Comic Sans MS" w:cs="Arial"/>
                <w:sz w:val="20"/>
                <w:szCs w:val="20"/>
              </w:rPr>
            </w:pPr>
          </w:p>
        </w:tc>
      </w:tr>
      <w:tr w:rsidR="00A37A7F" w14:paraId="43C8F8E7"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auto"/>
            <w:noWrap/>
            <w:vAlign w:val="bottom"/>
          </w:tcPr>
          <w:p w14:paraId="0FEB882C" w14:textId="6BC4B34E"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auto"/>
            <w:noWrap/>
            <w:vAlign w:val="bottom"/>
          </w:tcPr>
          <w:p w14:paraId="59D3BA0D" w14:textId="4FCC4D77" w:rsidR="00A37A7F" w:rsidRDefault="00A37A7F" w:rsidP="00A37A7F">
            <w:pPr>
              <w:jc w:val="center"/>
              <w:rPr>
                <w:rFonts w:ascii="Comic Sans MS" w:hAnsi="Comic Sans MS" w:cs="Arial"/>
                <w:sz w:val="20"/>
                <w:szCs w:val="20"/>
              </w:rPr>
            </w:pPr>
          </w:p>
        </w:tc>
        <w:tc>
          <w:tcPr>
            <w:tcW w:w="1243" w:type="pct"/>
            <w:tcBorders>
              <w:top w:val="nil"/>
              <w:left w:val="nil"/>
              <w:bottom w:val="single" w:sz="4" w:space="0" w:color="auto"/>
              <w:right w:val="single" w:sz="4" w:space="0" w:color="auto"/>
            </w:tcBorders>
            <w:shd w:val="clear" w:color="auto" w:fill="auto"/>
          </w:tcPr>
          <w:p w14:paraId="2A957C29" w14:textId="551989E7" w:rsidR="00A37A7F" w:rsidRDefault="00A37A7F" w:rsidP="00A37A7F">
            <w:pPr>
              <w:jc w:val="center"/>
              <w:rPr>
                <w:rFonts w:ascii="Comic Sans MS" w:hAnsi="Comic Sans MS" w:cs="Arial"/>
                <w:sz w:val="20"/>
                <w:szCs w:val="20"/>
              </w:rPr>
            </w:pPr>
          </w:p>
        </w:tc>
      </w:tr>
      <w:tr w:rsidR="00A37A7F" w14:paraId="06BF7C5D" w14:textId="77777777" w:rsidTr="00BF2A43">
        <w:trPr>
          <w:trHeight w:val="300"/>
        </w:trPr>
        <w:tc>
          <w:tcPr>
            <w:tcW w:w="1531" w:type="pct"/>
            <w:tcBorders>
              <w:top w:val="nil"/>
              <w:left w:val="single" w:sz="4" w:space="0" w:color="auto"/>
              <w:bottom w:val="single" w:sz="4" w:space="0" w:color="auto"/>
              <w:right w:val="single" w:sz="4" w:space="0" w:color="auto"/>
            </w:tcBorders>
            <w:shd w:val="clear" w:color="auto" w:fill="B2A1C7"/>
            <w:noWrap/>
            <w:vAlign w:val="bottom"/>
          </w:tcPr>
          <w:p w14:paraId="10017EC0" w14:textId="77777777" w:rsidR="00A37A7F" w:rsidRPr="003B2A36" w:rsidRDefault="00A37A7F" w:rsidP="00A37A7F">
            <w:pPr>
              <w:jc w:val="center"/>
              <w:rPr>
                <w:rFonts w:ascii="Comic Sans MS" w:hAnsi="Comic Sans MS" w:cs="Arial"/>
                <w:b/>
                <w:sz w:val="20"/>
                <w:szCs w:val="20"/>
              </w:rPr>
            </w:pPr>
          </w:p>
        </w:tc>
        <w:tc>
          <w:tcPr>
            <w:tcW w:w="2226" w:type="pct"/>
            <w:tcBorders>
              <w:top w:val="nil"/>
              <w:left w:val="nil"/>
              <w:bottom w:val="single" w:sz="4" w:space="0" w:color="auto"/>
              <w:right w:val="single" w:sz="4" w:space="0" w:color="auto"/>
            </w:tcBorders>
            <w:shd w:val="clear" w:color="auto" w:fill="B2A1C7"/>
            <w:noWrap/>
            <w:vAlign w:val="bottom"/>
          </w:tcPr>
          <w:p w14:paraId="24685482" w14:textId="77777777" w:rsidR="00A37A7F" w:rsidRDefault="00A37A7F" w:rsidP="00A37A7F">
            <w:pPr>
              <w:jc w:val="center"/>
              <w:rPr>
                <w:rFonts w:ascii="Comic Sans MS" w:hAnsi="Comic Sans MS" w:cs="Arial"/>
                <w:sz w:val="20"/>
                <w:szCs w:val="20"/>
              </w:rPr>
            </w:pPr>
            <w:r>
              <w:rPr>
                <w:rFonts w:ascii="Comic Sans MS" w:hAnsi="Comic Sans MS" w:cs="Arial"/>
                <w:sz w:val="20"/>
                <w:szCs w:val="20"/>
              </w:rPr>
              <w:t> </w:t>
            </w:r>
          </w:p>
        </w:tc>
        <w:tc>
          <w:tcPr>
            <w:tcW w:w="1243" w:type="pct"/>
            <w:tcBorders>
              <w:top w:val="nil"/>
              <w:left w:val="nil"/>
              <w:bottom w:val="single" w:sz="4" w:space="0" w:color="auto"/>
              <w:right w:val="single" w:sz="4" w:space="0" w:color="auto"/>
            </w:tcBorders>
            <w:shd w:val="clear" w:color="auto" w:fill="B2A1C7"/>
          </w:tcPr>
          <w:p w14:paraId="517EC103" w14:textId="77777777" w:rsidR="00A37A7F" w:rsidRDefault="00A37A7F" w:rsidP="00A37A7F">
            <w:pPr>
              <w:jc w:val="center"/>
              <w:rPr>
                <w:rFonts w:ascii="Comic Sans MS" w:hAnsi="Comic Sans MS" w:cs="Arial"/>
                <w:sz w:val="20"/>
                <w:szCs w:val="20"/>
              </w:rPr>
            </w:pPr>
            <w:r>
              <w:rPr>
                <w:rFonts w:ascii="Comic Sans MS" w:hAnsi="Comic Sans MS" w:cs="Arial"/>
                <w:sz w:val="20"/>
                <w:szCs w:val="20"/>
              </w:rPr>
              <w:t>Summer break</w:t>
            </w:r>
          </w:p>
        </w:tc>
      </w:tr>
    </w:tbl>
    <w:p w14:paraId="14DEEEBA" w14:textId="14C0ED92" w:rsidR="00B45BDC" w:rsidRPr="00987C6A" w:rsidRDefault="00A37A7F" w:rsidP="00A37A7F">
      <w:pPr>
        <w:jc w:val="center"/>
      </w:pPr>
      <w:r w:rsidRPr="00987C6A">
        <w:t>EMA Payment schedule</w:t>
      </w:r>
    </w:p>
    <w:sectPr w:rsidR="00B45BDC" w:rsidRPr="00987C6A" w:rsidSect="006C271F">
      <w:headerReference w:type="default" r:id="rId12"/>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4625" w14:textId="77777777" w:rsidR="00987C6A" w:rsidRDefault="00987C6A">
      <w:pPr>
        <w:spacing w:after="0" w:line="240" w:lineRule="auto"/>
      </w:pPr>
      <w:r>
        <w:separator/>
      </w:r>
    </w:p>
  </w:endnote>
  <w:endnote w:type="continuationSeparator" w:id="0">
    <w:p w14:paraId="07F143EC" w14:textId="77777777" w:rsidR="00987C6A" w:rsidRDefault="0098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6EC4A" w14:textId="77777777" w:rsidR="00987C6A" w:rsidRDefault="00987C6A">
      <w:pPr>
        <w:spacing w:after="0" w:line="240" w:lineRule="auto"/>
      </w:pPr>
      <w:r>
        <w:separator/>
      </w:r>
    </w:p>
  </w:footnote>
  <w:footnote w:type="continuationSeparator" w:id="0">
    <w:p w14:paraId="75A503B7" w14:textId="77777777" w:rsidR="00987C6A" w:rsidRDefault="0098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3525"/>
      <w:gridCol w:w="8225"/>
    </w:tblGrid>
    <w:tr w:rsidR="00987C6A" w:rsidRPr="00220AEA" w14:paraId="14DEEEDD" w14:textId="77777777">
      <w:tc>
        <w:tcPr>
          <w:tcW w:w="1500" w:type="pct"/>
          <w:tcBorders>
            <w:bottom w:val="single" w:sz="4" w:space="0" w:color="3667C3"/>
          </w:tcBorders>
          <w:shd w:val="clear" w:color="auto" w:fill="3667C3"/>
          <w:vAlign w:val="bottom"/>
        </w:tcPr>
        <w:p w14:paraId="14DEEEDB" w14:textId="24FEEE37" w:rsidR="00987C6A" w:rsidRPr="00220AEA" w:rsidRDefault="001F5136" w:rsidP="00584418">
          <w:pPr>
            <w:pStyle w:val="Header"/>
            <w:jc w:val="right"/>
            <w:rPr>
              <w:color w:val="FFFFFF"/>
            </w:rPr>
          </w:pPr>
          <w:r>
            <w:rPr>
              <w:color w:val="FFFFFF"/>
            </w:rPr>
            <w:t>2017-18</w:t>
          </w:r>
        </w:p>
      </w:tc>
      <w:tc>
        <w:tcPr>
          <w:tcW w:w="4000" w:type="pct"/>
          <w:tcBorders>
            <w:bottom w:val="single" w:sz="4" w:space="0" w:color="auto"/>
          </w:tcBorders>
          <w:vAlign w:val="bottom"/>
        </w:tcPr>
        <w:p w14:paraId="14DEEEDC" w14:textId="77777777" w:rsidR="00987C6A" w:rsidRPr="00220AEA" w:rsidRDefault="00987C6A" w:rsidP="00584418">
          <w:pPr>
            <w:pStyle w:val="Header"/>
            <w:rPr>
              <w:color w:val="852010"/>
              <w:sz w:val="24"/>
            </w:rPr>
          </w:pPr>
          <w:r w:rsidRPr="00220AEA">
            <w:rPr>
              <w:b/>
              <w:bCs/>
              <w:caps/>
              <w:sz w:val="24"/>
            </w:rPr>
            <w:t>eDUCATION mAINTENANCE aLLOWANCE – pUPIL hANDBOOK</w:t>
          </w:r>
        </w:p>
      </w:tc>
    </w:tr>
  </w:tbl>
  <w:p w14:paraId="14DEEEDE" w14:textId="77777777" w:rsidR="00987C6A" w:rsidRDefault="00987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77C"/>
    <w:multiLevelType w:val="hybridMultilevel"/>
    <w:tmpl w:val="94F884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44225"/>
    <w:multiLevelType w:val="hybridMultilevel"/>
    <w:tmpl w:val="782C8E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22B506A"/>
    <w:multiLevelType w:val="hybridMultilevel"/>
    <w:tmpl w:val="965CE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E313A"/>
    <w:multiLevelType w:val="multilevel"/>
    <w:tmpl w:val="287436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BD24EA1"/>
    <w:multiLevelType w:val="hybridMultilevel"/>
    <w:tmpl w:val="83D6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043AA"/>
    <w:multiLevelType w:val="hybridMultilevel"/>
    <w:tmpl w:val="3F3E7A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4832664"/>
    <w:multiLevelType w:val="hybridMultilevel"/>
    <w:tmpl w:val="3418D274"/>
    <w:lvl w:ilvl="0" w:tplc="4C246B00">
      <w:numFmt w:val="bullet"/>
      <w:pStyle w:val="BulletText02"/>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35EC0"/>
    <w:multiLevelType w:val="hybridMultilevel"/>
    <w:tmpl w:val="5CB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7E1"/>
    <w:multiLevelType w:val="hybridMultilevel"/>
    <w:tmpl w:val="A6801D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D487AA5"/>
    <w:multiLevelType w:val="hybridMultilevel"/>
    <w:tmpl w:val="3850B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959F8"/>
    <w:multiLevelType w:val="hybridMultilevel"/>
    <w:tmpl w:val="97B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444E7"/>
    <w:multiLevelType w:val="hybridMultilevel"/>
    <w:tmpl w:val="322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13"/>
  </w:num>
  <w:num w:numId="6">
    <w:abstractNumId w:val="5"/>
  </w:num>
  <w:num w:numId="7">
    <w:abstractNumId w:val="6"/>
  </w:num>
  <w:num w:numId="8">
    <w:abstractNumId w:val="1"/>
  </w:num>
  <w:num w:numId="9">
    <w:abstractNumId w:val="9"/>
  </w:num>
  <w:num w:numId="10">
    <w:abstractNumId w:val="0"/>
  </w:num>
  <w:num w:numId="11">
    <w:abstractNumId w:val="12"/>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C9"/>
    <w:rsid w:val="0004704F"/>
    <w:rsid w:val="00094D47"/>
    <w:rsid w:val="00097E97"/>
    <w:rsid w:val="000B0B64"/>
    <w:rsid w:val="00111AC1"/>
    <w:rsid w:val="0011227B"/>
    <w:rsid w:val="001210E5"/>
    <w:rsid w:val="001255B6"/>
    <w:rsid w:val="00125AA1"/>
    <w:rsid w:val="001265DF"/>
    <w:rsid w:val="00134610"/>
    <w:rsid w:val="0017599A"/>
    <w:rsid w:val="00181A7B"/>
    <w:rsid w:val="00194E10"/>
    <w:rsid w:val="001C5F29"/>
    <w:rsid w:val="001F5136"/>
    <w:rsid w:val="00220AEA"/>
    <w:rsid w:val="00241B39"/>
    <w:rsid w:val="00246F2E"/>
    <w:rsid w:val="00283705"/>
    <w:rsid w:val="002A2DC8"/>
    <w:rsid w:val="0031171B"/>
    <w:rsid w:val="00353BFA"/>
    <w:rsid w:val="0036489F"/>
    <w:rsid w:val="003A601B"/>
    <w:rsid w:val="00410BCF"/>
    <w:rsid w:val="00434636"/>
    <w:rsid w:val="00451B8C"/>
    <w:rsid w:val="004608EA"/>
    <w:rsid w:val="0047627B"/>
    <w:rsid w:val="004D2A2F"/>
    <w:rsid w:val="00512A99"/>
    <w:rsid w:val="00584418"/>
    <w:rsid w:val="0059730C"/>
    <w:rsid w:val="005C3FC1"/>
    <w:rsid w:val="005E3745"/>
    <w:rsid w:val="00631E80"/>
    <w:rsid w:val="00635C9E"/>
    <w:rsid w:val="00643146"/>
    <w:rsid w:val="006437E6"/>
    <w:rsid w:val="006673A7"/>
    <w:rsid w:val="0068315F"/>
    <w:rsid w:val="006A70D8"/>
    <w:rsid w:val="006C271F"/>
    <w:rsid w:val="006F0EA0"/>
    <w:rsid w:val="007020D3"/>
    <w:rsid w:val="00777312"/>
    <w:rsid w:val="007D1674"/>
    <w:rsid w:val="0086731F"/>
    <w:rsid w:val="00871676"/>
    <w:rsid w:val="0088009D"/>
    <w:rsid w:val="008C30F8"/>
    <w:rsid w:val="009213E2"/>
    <w:rsid w:val="0092530C"/>
    <w:rsid w:val="009318C5"/>
    <w:rsid w:val="009437F9"/>
    <w:rsid w:val="009766B8"/>
    <w:rsid w:val="00987C6A"/>
    <w:rsid w:val="00990AD5"/>
    <w:rsid w:val="009B5221"/>
    <w:rsid w:val="009D4850"/>
    <w:rsid w:val="009F3819"/>
    <w:rsid w:val="009F6D08"/>
    <w:rsid w:val="00A37A7F"/>
    <w:rsid w:val="00AD1DFF"/>
    <w:rsid w:val="00AE688C"/>
    <w:rsid w:val="00B137F6"/>
    <w:rsid w:val="00B451DE"/>
    <w:rsid w:val="00B45BDC"/>
    <w:rsid w:val="00B51C40"/>
    <w:rsid w:val="00B71E82"/>
    <w:rsid w:val="00BB744B"/>
    <w:rsid w:val="00BC3B53"/>
    <w:rsid w:val="00BF2A43"/>
    <w:rsid w:val="00C5155F"/>
    <w:rsid w:val="00C956BD"/>
    <w:rsid w:val="00CE5DD9"/>
    <w:rsid w:val="00CE7FB7"/>
    <w:rsid w:val="00D36C00"/>
    <w:rsid w:val="00D459C1"/>
    <w:rsid w:val="00D97EB3"/>
    <w:rsid w:val="00DC7789"/>
    <w:rsid w:val="00E05CB4"/>
    <w:rsid w:val="00E11F6F"/>
    <w:rsid w:val="00E17CF1"/>
    <w:rsid w:val="00E21A0E"/>
    <w:rsid w:val="00E27BBD"/>
    <w:rsid w:val="00E57427"/>
    <w:rsid w:val="00E6076D"/>
    <w:rsid w:val="00E652C9"/>
    <w:rsid w:val="00EC36A6"/>
    <w:rsid w:val="00EF3E2F"/>
    <w:rsid w:val="00EF6746"/>
    <w:rsid w:val="00F237E2"/>
    <w:rsid w:val="00F84BCA"/>
    <w:rsid w:val="00F903C4"/>
    <w:rsid w:val="00F93FD1"/>
    <w:rsid w:val="00FC3B02"/>
    <w:rsid w:val="00FD236C"/>
    <w:rsid w:val="00FD68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DE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5F"/>
    <w:pPr>
      <w:spacing w:after="200" w:line="276" w:lineRule="auto"/>
    </w:pPr>
  </w:style>
  <w:style w:type="paragraph" w:styleId="Heading2">
    <w:name w:val="heading 2"/>
    <w:basedOn w:val="Normal"/>
    <w:next w:val="Normal"/>
    <w:link w:val="Heading2Char1"/>
    <w:uiPriority w:val="99"/>
    <w:qFormat/>
    <w:locked/>
    <w:rsid w:val="009437F9"/>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C956BD"/>
    <w:rPr>
      <w:rFonts w:ascii="Cambria" w:hAnsi="Cambria" w:cs="Times New Roman"/>
      <w:b/>
      <w:bCs/>
      <w:i/>
      <w:iCs/>
      <w:sz w:val="28"/>
      <w:szCs w:val="28"/>
    </w:rPr>
  </w:style>
  <w:style w:type="paragraph" w:customStyle="1" w:styleId="CompanyName">
    <w:name w:val="Company Name"/>
    <w:basedOn w:val="Normal"/>
    <w:link w:val="CompanyNameChar"/>
    <w:uiPriority w:val="99"/>
    <w:rsid w:val="00EF6746"/>
    <w:pPr>
      <w:spacing w:after="0" w:line="240" w:lineRule="auto"/>
    </w:pPr>
    <w:rPr>
      <w:color w:val="F5CD2D"/>
      <w:sz w:val="60"/>
      <w:szCs w:val="72"/>
    </w:rPr>
  </w:style>
  <w:style w:type="character" w:customStyle="1" w:styleId="CompanyNameChar">
    <w:name w:val="Company Name Char"/>
    <w:basedOn w:val="DefaultParagraphFont"/>
    <w:link w:val="CompanyName"/>
    <w:uiPriority w:val="99"/>
    <w:locked/>
    <w:rsid w:val="00EF6746"/>
    <w:rPr>
      <w:rFonts w:ascii="Calibri" w:hAnsi="Calibri" w:cs="Times New Roman"/>
      <w:color w:val="F5CD2D"/>
      <w:sz w:val="72"/>
      <w:szCs w:val="72"/>
    </w:rPr>
  </w:style>
  <w:style w:type="paragraph" w:styleId="BalloonText">
    <w:name w:val="Balloon Text"/>
    <w:basedOn w:val="Normal"/>
    <w:link w:val="BalloonTextChar"/>
    <w:uiPriority w:val="99"/>
    <w:semiHidden/>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71F"/>
    <w:rPr>
      <w:rFonts w:ascii="Tahoma" w:hAnsi="Tahoma" w:cs="Tahoma"/>
      <w:sz w:val="16"/>
      <w:szCs w:val="16"/>
    </w:rPr>
  </w:style>
  <w:style w:type="paragraph" w:customStyle="1" w:styleId="ServiceText">
    <w:name w:val="Service Text"/>
    <w:basedOn w:val="Normal"/>
    <w:link w:val="ServiceTextChar"/>
    <w:uiPriority w:val="99"/>
    <w:rsid w:val="006C271F"/>
    <w:pPr>
      <w:spacing w:after="0" w:line="240" w:lineRule="auto"/>
      <w:jc w:val="right"/>
    </w:pPr>
    <w:rPr>
      <w:color w:val="F8CEC7"/>
      <w:sz w:val="32"/>
      <w:szCs w:val="36"/>
    </w:rPr>
  </w:style>
  <w:style w:type="character" w:customStyle="1" w:styleId="ServiceTextChar">
    <w:name w:val="Service Text Char"/>
    <w:basedOn w:val="DefaultParagraphFont"/>
    <w:link w:val="ServiceText"/>
    <w:uiPriority w:val="99"/>
    <w:locked/>
    <w:rsid w:val="006C271F"/>
    <w:rPr>
      <w:rFonts w:cs="Times New Roman"/>
      <w:color w:val="F8CEC7"/>
      <w:sz w:val="36"/>
      <w:szCs w:val="36"/>
    </w:rPr>
  </w:style>
  <w:style w:type="paragraph" w:customStyle="1" w:styleId="TagLine">
    <w:name w:val="Tag Line"/>
    <w:basedOn w:val="Normal"/>
    <w:link w:val="TagLineChar"/>
    <w:uiPriority w:val="99"/>
    <w:rsid w:val="006C271F"/>
    <w:pPr>
      <w:spacing w:after="0" w:line="240" w:lineRule="auto"/>
      <w:jc w:val="right"/>
    </w:pPr>
    <w:rPr>
      <w:color w:val="EA6D59"/>
      <w:sz w:val="32"/>
      <w:szCs w:val="72"/>
    </w:rPr>
  </w:style>
  <w:style w:type="character" w:customStyle="1" w:styleId="TagLineChar">
    <w:name w:val="Tag Line Char"/>
    <w:basedOn w:val="DefaultParagraphFont"/>
    <w:link w:val="TagLine"/>
    <w:uiPriority w:val="99"/>
    <w:locked/>
    <w:rsid w:val="006C271F"/>
    <w:rPr>
      <w:rFonts w:cs="Times New Roman"/>
      <w:color w:val="EA6D59"/>
      <w:sz w:val="72"/>
      <w:szCs w:val="72"/>
    </w:rPr>
  </w:style>
  <w:style w:type="paragraph" w:customStyle="1" w:styleId="Heading04">
    <w:name w:val="Heading 04"/>
    <w:basedOn w:val="Normal"/>
    <w:link w:val="Heading04Char"/>
    <w:uiPriority w:val="99"/>
    <w:rsid w:val="006C271F"/>
    <w:rPr>
      <w:color w:val="CEB400"/>
      <w:sz w:val="24"/>
    </w:rPr>
  </w:style>
  <w:style w:type="character" w:customStyle="1" w:styleId="Heading04Char">
    <w:name w:val="Heading 04 Char"/>
    <w:basedOn w:val="DefaultParagraphFont"/>
    <w:link w:val="Heading04"/>
    <w:uiPriority w:val="99"/>
    <w:locked/>
    <w:rsid w:val="006C271F"/>
    <w:rPr>
      <w:rFonts w:cs="Times New Roman"/>
      <w:color w:val="CEB400"/>
      <w:sz w:val="24"/>
    </w:rPr>
  </w:style>
  <w:style w:type="paragraph" w:customStyle="1" w:styleId="BulletText02">
    <w:name w:val="Bullet Text 02"/>
    <w:basedOn w:val="ListParagraph"/>
    <w:link w:val="BulletText02Char"/>
    <w:uiPriority w:val="99"/>
    <w:rsid w:val="006C271F"/>
    <w:pPr>
      <w:numPr>
        <w:numId w:val="1"/>
      </w:numPr>
      <w:spacing w:after="0" w:line="360" w:lineRule="auto"/>
      <w:ind w:left="360"/>
    </w:pPr>
    <w:rPr>
      <w:color w:val="F8CEC7"/>
      <w:sz w:val="18"/>
    </w:rPr>
  </w:style>
  <w:style w:type="character" w:customStyle="1" w:styleId="BulletText02Char">
    <w:name w:val="Bullet Text 02 Char"/>
    <w:basedOn w:val="DefaultParagraphFont"/>
    <w:link w:val="BulletText02"/>
    <w:uiPriority w:val="99"/>
    <w:locked/>
    <w:rsid w:val="006C271F"/>
    <w:rPr>
      <w:rFonts w:cs="Times New Roman"/>
      <w:color w:val="F8CEC7"/>
      <w:sz w:val="18"/>
    </w:rPr>
  </w:style>
  <w:style w:type="paragraph" w:styleId="ListParagraph">
    <w:name w:val="List Paragraph"/>
    <w:basedOn w:val="Normal"/>
    <w:uiPriority w:val="99"/>
    <w:qFormat/>
    <w:rsid w:val="006C271F"/>
    <w:pPr>
      <w:ind w:left="720"/>
      <w:contextualSpacing/>
    </w:pPr>
  </w:style>
  <w:style w:type="character" w:styleId="PlaceholderText">
    <w:name w:val="Placeholder Text"/>
    <w:basedOn w:val="DefaultParagraphFont"/>
    <w:uiPriority w:val="99"/>
    <w:semiHidden/>
    <w:rsid w:val="006C271F"/>
    <w:rPr>
      <w:rFonts w:cs="Times New Roman"/>
      <w:color w:val="808080"/>
    </w:rPr>
  </w:style>
  <w:style w:type="paragraph" w:customStyle="1" w:styleId="Heading01">
    <w:name w:val="Heading 01"/>
    <w:basedOn w:val="Normal"/>
    <w:link w:val="Heading01Char"/>
    <w:uiPriority w:val="99"/>
    <w:rsid w:val="00EF6746"/>
    <w:pPr>
      <w:spacing w:line="240" w:lineRule="auto"/>
    </w:pPr>
    <w:rPr>
      <w:color w:val="8A7006"/>
      <w:sz w:val="36"/>
    </w:rPr>
  </w:style>
  <w:style w:type="paragraph" w:customStyle="1" w:styleId="Heading02">
    <w:name w:val="Heading 02"/>
    <w:basedOn w:val="Normal"/>
    <w:link w:val="Heading02Char"/>
    <w:uiPriority w:val="99"/>
    <w:rsid w:val="00EF6746"/>
    <w:pPr>
      <w:spacing w:line="240" w:lineRule="auto"/>
    </w:pPr>
    <w:rPr>
      <w:color w:val="CFA70A"/>
    </w:rPr>
  </w:style>
  <w:style w:type="character" w:customStyle="1" w:styleId="Heading01Char">
    <w:name w:val="Heading 01 Char"/>
    <w:basedOn w:val="DefaultParagraphFont"/>
    <w:link w:val="Heading01"/>
    <w:uiPriority w:val="99"/>
    <w:locked/>
    <w:rsid w:val="00EF6746"/>
    <w:rPr>
      <w:rFonts w:ascii="Calibri" w:hAnsi="Calibri" w:cs="Times New Roman"/>
      <w:color w:val="8A7006"/>
      <w:sz w:val="36"/>
    </w:rPr>
  </w:style>
  <w:style w:type="paragraph" w:customStyle="1" w:styleId="Heading03">
    <w:name w:val="Heading 03"/>
    <w:basedOn w:val="Normal"/>
    <w:link w:val="Heading03Char"/>
    <w:uiPriority w:val="99"/>
    <w:rsid w:val="006C271F"/>
    <w:pPr>
      <w:spacing w:after="120" w:line="240" w:lineRule="auto"/>
    </w:pPr>
    <w:rPr>
      <w:b/>
      <w:color w:val="000000"/>
    </w:rPr>
  </w:style>
  <w:style w:type="character" w:customStyle="1" w:styleId="Heading02Char">
    <w:name w:val="Heading 02 Char"/>
    <w:basedOn w:val="DefaultParagraphFont"/>
    <w:link w:val="Heading02"/>
    <w:uiPriority w:val="99"/>
    <w:locked/>
    <w:rsid w:val="00EF6746"/>
    <w:rPr>
      <w:rFonts w:ascii="Calibri" w:hAnsi="Calibri" w:cs="Times New Roman"/>
      <w:color w:val="CFA70A"/>
    </w:rPr>
  </w:style>
  <w:style w:type="character" w:customStyle="1" w:styleId="Heading03Char">
    <w:name w:val="Heading 03 Char"/>
    <w:basedOn w:val="DefaultParagraphFont"/>
    <w:link w:val="Heading03"/>
    <w:uiPriority w:val="99"/>
    <w:locked/>
    <w:rsid w:val="006C271F"/>
    <w:rPr>
      <w:rFonts w:cs="Times New Roman"/>
      <w:b/>
      <w:color w:val="000000"/>
    </w:rPr>
  </w:style>
  <w:style w:type="paragraph" w:customStyle="1" w:styleId="BodyContent">
    <w:name w:val="Body Content"/>
    <w:basedOn w:val="Normal"/>
    <w:link w:val="BodyContentChar"/>
    <w:uiPriority w:val="99"/>
    <w:rsid w:val="006C271F"/>
    <w:pPr>
      <w:spacing w:line="312" w:lineRule="auto"/>
    </w:pPr>
    <w:rPr>
      <w:color w:val="000000"/>
      <w:sz w:val="18"/>
    </w:rPr>
  </w:style>
  <w:style w:type="paragraph" w:customStyle="1" w:styleId="BulletText">
    <w:name w:val="Bullet Text"/>
    <w:basedOn w:val="ListParagraph"/>
    <w:link w:val="BulletTextChar"/>
    <w:uiPriority w:val="99"/>
    <w:rsid w:val="006C271F"/>
    <w:pPr>
      <w:numPr>
        <w:numId w:val="2"/>
      </w:numPr>
      <w:spacing w:line="312" w:lineRule="auto"/>
    </w:pPr>
    <w:rPr>
      <w:color w:val="000000"/>
      <w:sz w:val="18"/>
    </w:rPr>
  </w:style>
  <w:style w:type="character" w:customStyle="1" w:styleId="BodyContentChar">
    <w:name w:val="Body Content Char"/>
    <w:basedOn w:val="DefaultParagraphFont"/>
    <w:link w:val="BodyContent"/>
    <w:uiPriority w:val="99"/>
    <w:locked/>
    <w:rsid w:val="006C271F"/>
    <w:rPr>
      <w:rFonts w:cs="Times New Roman"/>
      <w:color w:val="000000"/>
      <w:sz w:val="18"/>
    </w:rPr>
  </w:style>
  <w:style w:type="character" w:customStyle="1" w:styleId="BulletTextChar">
    <w:name w:val="Bullet Text Char"/>
    <w:basedOn w:val="DefaultParagraphFont"/>
    <w:link w:val="BulletText"/>
    <w:uiPriority w:val="99"/>
    <w:locked/>
    <w:rsid w:val="006C271F"/>
    <w:rPr>
      <w:rFonts w:cs="Times New Roman"/>
      <w:color w:val="000000"/>
      <w:sz w:val="18"/>
    </w:rPr>
  </w:style>
  <w:style w:type="paragraph" w:customStyle="1" w:styleId="BodyContent02">
    <w:name w:val="Body Content 02"/>
    <w:basedOn w:val="Normal"/>
    <w:link w:val="BodyContent02Char"/>
    <w:uiPriority w:val="99"/>
    <w:rsid w:val="006C271F"/>
    <w:pPr>
      <w:spacing w:after="600" w:line="240" w:lineRule="auto"/>
    </w:pPr>
    <w:rPr>
      <w:color w:val="F8CEC7"/>
    </w:rPr>
  </w:style>
  <w:style w:type="character" w:customStyle="1" w:styleId="BodyContent02Char">
    <w:name w:val="Body Content 02 Char"/>
    <w:basedOn w:val="DefaultParagraphFont"/>
    <w:link w:val="BodyContent02"/>
    <w:uiPriority w:val="99"/>
    <w:locked/>
    <w:rsid w:val="006C271F"/>
    <w:rPr>
      <w:rFonts w:cs="Times New Roman"/>
      <w:color w:val="F8CEC7"/>
    </w:rPr>
  </w:style>
  <w:style w:type="paragraph" w:customStyle="1" w:styleId="CompanyNameSmall">
    <w:name w:val="Company Name Small"/>
    <w:basedOn w:val="Normal"/>
    <w:link w:val="CompanyNameSmallChar"/>
    <w:uiPriority w:val="99"/>
    <w:rsid w:val="006C271F"/>
    <w:pPr>
      <w:spacing w:after="240" w:line="240" w:lineRule="auto"/>
    </w:pPr>
    <w:rPr>
      <w:color w:val="FFE535"/>
      <w:sz w:val="36"/>
      <w:szCs w:val="48"/>
    </w:rPr>
  </w:style>
  <w:style w:type="character" w:customStyle="1" w:styleId="CompanyNameSmallChar">
    <w:name w:val="Company Name Small Char"/>
    <w:basedOn w:val="DefaultParagraphFont"/>
    <w:link w:val="CompanyNameSmall"/>
    <w:uiPriority w:val="99"/>
    <w:locked/>
    <w:rsid w:val="006C271F"/>
    <w:rPr>
      <w:rFonts w:cs="Times New Roman"/>
      <w:color w:val="FFE535"/>
      <w:sz w:val="48"/>
      <w:szCs w:val="48"/>
    </w:rPr>
  </w:style>
  <w:style w:type="paragraph" w:customStyle="1" w:styleId="CompanyAddress">
    <w:name w:val="Company Address"/>
    <w:basedOn w:val="Normal"/>
    <w:link w:val="CompanyAddressChar"/>
    <w:uiPriority w:val="99"/>
    <w:rsid w:val="006C271F"/>
    <w:pPr>
      <w:spacing w:after="0" w:line="240" w:lineRule="auto"/>
    </w:pPr>
    <w:rPr>
      <w:color w:val="F8CEC7"/>
    </w:rPr>
  </w:style>
  <w:style w:type="character" w:customStyle="1" w:styleId="CompanyAddressChar">
    <w:name w:val="Company Address Char"/>
    <w:basedOn w:val="DefaultParagraphFont"/>
    <w:link w:val="CompanyAddress"/>
    <w:uiPriority w:val="99"/>
    <w:locked/>
    <w:rsid w:val="006C271F"/>
    <w:rPr>
      <w:rFonts w:cs="Times New Roman"/>
      <w:color w:val="F8CEC7"/>
    </w:rPr>
  </w:style>
  <w:style w:type="paragraph" w:styleId="Header">
    <w:name w:val="header"/>
    <w:basedOn w:val="Normal"/>
    <w:link w:val="HeaderChar"/>
    <w:uiPriority w:val="99"/>
    <w:rsid w:val="006C27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271F"/>
    <w:rPr>
      <w:rFonts w:cs="Times New Roman"/>
    </w:rPr>
  </w:style>
  <w:style w:type="paragraph" w:styleId="Footer">
    <w:name w:val="footer"/>
    <w:basedOn w:val="Normal"/>
    <w:link w:val="FooterChar"/>
    <w:uiPriority w:val="99"/>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271F"/>
    <w:rPr>
      <w:rFonts w:cs="Times New Roman"/>
    </w:rPr>
  </w:style>
  <w:style w:type="character" w:styleId="Hyperlink">
    <w:name w:val="Hyperlink"/>
    <w:basedOn w:val="DefaultParagraphFont"/>
    <w:uiPriority w:val="99"/>
    <w:rsid w:val="00E17CF1"/>
    <w:rPr>
      <w:rFonts w:cs="Times New Roman"/>
      <w:color w:val="D2611C"/>
      <w:u w:val="single"/>
    </w:rPr>
  </w:style>
  <w:style w:type="table" w:styleId="TableGrid">
    <w:name w:val="Table Grid"/>
    <w:basedOn w:val="TableNormal"/>
    <w:uiPriority w:val="99"/>
    <w:rsid w:val="00451B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uiPriority w:val="99"/>
    <w:locked/>
    <w:rsid w:val="009437F9"/>
    <w:rPr>
      <w:rFonts w:ascii="Arial" w:hAnsi="Arial" w:cs="Arial"/>
      <w:b/>
      <w:bCs/>
      <w:i/>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7285">
      <w:marLeft w:val="0"/>
      <w:marRight w:val="0"/>
      <w:marTop w:val="0"/>
      <w:marBottom w:val="0"/>
      <w:divBdr>
        <w:top w:val="none" w:sz="0" w:space="0" w:color="auto"/>
        <w:left w:val="none" w:sz="0" w:space="0" w:color="auto"/>
        <w:bottom w:val="none" w:sz="0" w:space="0" w:color="auto"/>
        <w:right w:val="none" w:sz="0" w:space="0" w:color="auto"/>
      </w:divBdr>
      <w:divsChild>
        <w:div w:id="121267288">
          <w:marLeft w:val="0"/>
          <w:marRight w:val="0"/>
          <w:marTop w:val="0"/>
          <w:marBottom w:val="0"/>
          <w:divBdr>
            <w:top w:val="none" w:sz="0" w:space="0" w:color="auto"/>
            <w:left w:val="none" w:sz="0" w:space="0" w:color="auto"/>
            <w:bottom w:val="none" w:sz="0" w:space="0" w:color="auto"/>
            <w:right w:val="none" w:sz="0" w:space="0" w:color="auto"/>
          </w:divBdr>
          <w:divsChild>
            <w:div w:id="121267283">
              <w:marLeft w:val="0"/>
              <w:marRight w:val="0"/>
              <w:marTop w:val="0"/>
              <w:marBottom w:val="0"/>
              <w:divBdr>
                <w:top w:val="none" w:sz="0" w:space="0" w:color="auto"/>
                <w:left w:val="none" w:sz="0" w:space="0" w:color="auto"/>
                <w:bottom w:val="none" w:sz="0" w:space="0" w:color="auto"/>
                <w:right w:val="none" w:sz="0" w:space="0" w:color="auto"/>
              </w:divBdr>
              <w:divsChild>
                <w:div w:id="121267284">
                  <w:marLeft w:val="0"/>
                  <w:marRight w:val="0"/>
                  <w:marTop w:val="0"/>
                  <w:marBottom w:val="0"/>
                  <w:divBdr>
                    <w:top w:val="none" w:sz="0" w:space="0" w:color="auto"/>
                    <w:left w:val="none" w:sz="0" w:space="0" w:color="auto"/>
                    <w:bottom w:val="none" w:sz="0" w:space="0" w:color="auto"/>
                    <w:right w:val="none" w:sz="0" w:space="0" w:color="auto"/>
                  </w:divBdr>
                  <w:divsChild>
                    <w:div w:id="121267289">
                      <w:marLeft w:val="0"/>
                      <w:marRight w:val="0"/>
                      <w:marTop w:val="0"/>
                      <w:marBottom w:val="0"/>
                      <w:divBdr>
                        <w:top w:val="none" w:sz="0" w:space="0" w:color="auto"/>
                        <w:left w:val="none" w:sz="0" w:space="0" w:color="auto"/>
                        <w:bottom w:val="none" w:sz="0" w:space="0" w:color="auto"/>
                        <w:right w:val="none" w:sz="0" w:space="0" w:color="auto"/>
                      </w:divBdr>
                      <w:divsChild>
                        <w:div w:id="1212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7293">
      <w:marLeft w:val="0"/>
      <w:marRight w:val="0"/>
      <w:marTop w:val="0"/>
      <w:marBottom w:val="0"/>
      <w:divBdr>
        <w:top w:val="none" w:sz="0" w:space="0" w:color="auto"/>
        <w:left w:val="none" w:sz="0" w:space="0" w:color="auto"/>
        <w:bottom w:val="none" w:sz="0" w:space="0" w:color="auto"/>
        <w:right w:val="none" w:sz="0" w:space="0" w:color="auto"/>
      </w:divBdr>
      <w:divsChild>
        <w:div w:id="121267294">
          <w:marLeft w:val="0"/>
          <w:marRight w:val="0"/>
          <w:marTop w:val="0"/>
          <w:marBottom w:val="0"/>
          <w:divBdr>
            <w:top w:val="none" w:sz="0" w:space="0" w:color="auto"/>
            <w:left w:val="none" w:sz="0" w:space="0" w:color="auto"/>
            <w:bottom w:val="none" w:sz="0" w:space="0" w:color="auto"/>
            <w:right w:val="none" w:sz="0" w:space="0" w:color="auto"/>
          </w:divBdr>
          <w:divsChild>
            <w:div w:id="121267287">
              <w:marLeft w:val="0"/>
              <w:marRight w:val="0"/>
              <w:marTop w:val="0"/>
              <w:marBottom w:val="0"/>
              <w:divBdr>
                <w:top w:val="none" w:sz="0" w:space="0" w:color="auto"/>
                <w:left w:val="none" w:sz="0" w:space="0" w:color="auto"/>
                <w:bottom w:val="none" w:sz="0" w:space="0" w:color="auto"/>
                <w:right w:val="none" w:sz="0" w:space="0" w:color="auto"/>
              </w:divBdr>
              <w:divsChild>
                <w:div w:id="121267292">
                  <w:marLeft w:val="0"/>
                  <w:marRight w:val="0"/>
                  <w:marTop w:val="0"/>
                  <w:marBottom w:val="0"/>
                  <w:divBdr>
                    <w:top w:val="none" w:sz="0" w:space="0" w:color="auto"/>
                    <w:left w:val="none" w:sz="0" w:space="0" w:color="auto"/>
                    <w:bottom w:val="none" w:sz="0" w:space="0" w:color="auto"/>
                    <w:right w:val="none" w:sz="0" w:space="0" w:color="auto"/>
                  </w:divBdr>
                  <w:divsChild>
                    <w:div w:id="121267291">
                      <w:marLeft w:val="0"/>
                      <w:marRight w:val="0"/>
                      <w:marTop w:val="0"/>
                      <w:marBottom w:val="0"/>
                      <w:divBdr>
                        <w:top w:val="none" w:sz="0" w:space="0" w:color="auto"/>
                        <w:left w:val="none" w:sz="0" w:space="0" w:color="auto"/>
                        <w:bottom w:val="none" w:sz="0" w:space="0" w:color="auto"/>
                        <w:right w:val="none" w:sz="0" w:space="0" w:color="auto"/>
                      </w:divBdr>
                      <w:divsChild>
                        <w:div w:id="1212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6651">
      <w:bodyDiv w:val="1"/>
      <w:marLeft w:val="0"/>
      <w:marRight w:val="0"/>
      <w:marTop w:val="0"/>
      <w:marBottom w:val="0"/>
      <w:divBdr>
        <w:top w:val="none" w:sz="0" w:space="0" w:color="auto"/>
        <w:left w:val="none" w:sz="0" w:space="0" w:color="auto"/>
        <w:bottom w:val="none" w:sz="0" w:space="0" w:color="auto"/>
        <w:right w:val="none" w:sz="0" w:space="0" w:color="auto"/>
      </w:divBdr>
    </w:div>
    <w:div w:id="9514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AppData\Roaming\Microsoft\Templates\BurgWave_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1747-0E4F-4447-A033-8F0E4AC7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BurgWave_Brochure</Template>
  <TotalTime>0</TotalTime>
  <Pages>7</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eDUCATION mAINTENANCE aLLOWANCE – pUPIL hANDBOOK</vt:lpstr>
    </vt:vector>
  </TitlesOfParts>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mAINTENANCE aLLOWANCE – pUPIL hANDBOOK</dc:title>
  <dc:creator/>
  <cp:lastModifiedBy/>
  <cp:revision>1</cp:revision>
  <cp:lastPrinted>2013-10-16T10:27:00Z</cp:lastPrinted>
  <dcterms:created xsi:type="dcterms:W3CDTF">2017-06-15T11:41:00Z</dcterms:created>
  <dcterms:modified xsi:type="dcterms:W3CDTF">2017-11-27T11:33:00Z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TC103852709990</vt:lpwstr>
  </property>
</Properties>
</file>