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B3" w:rsidRDefault="00887DB3" w:rsidP="00887DB3">
      <w:pPr>
        <w:tabs>
          <w:tab w:val="center" w:pos="8385"/>
        </w:tabs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Form WE5 </w:t>
      </w:r>
    </w:p>
    <w:p w:rsidR="00887DB3" w:rsidRDefault="00887DB3" w:rsidP="00887D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87DB3" w:rsidRDefault="00887DB3" w:rsidP="00887DB3">
      <w:pPr>
        <w:pStyle w:val="Heading2"/>
        <w:spacing w:after="5" w:line="250" w:lineRule="auto"/>
        <w:ind w:left="19"/>
        <w:jc w:val="both"/>
      </w:pPr>
      <w:r>
        <w:rPr>
          <w:color w:val="000000"/>
          <w:sz w:val="24"/>
        </w:rPr>
        <w:t xml:space="preserve">RISK ASSESSMENT CHECKLIST FOR WORK EXPERIENCE PLACEMENTS </w:t>
      </w:r>
    </w:p>
    <w:p w:rsidR="00887DB3" w:rsidRDefault="00887DB3" w:rsidP="00887D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87DB3" w:rsidRDefault="00887DB3" w:rsidP="00887DB3">
      <w:pPr>
        <w:spacing w:after="0" w:line="276" w:lineRule="auto"/>
        <w:ind w:left="-15" w:right="-13" w:firstLine="0"/>
      </w:pPr>
      <w:r>
        <w:rPr>
          <w:i/>
        </w:rPr>
        <w:t xml:space="preserve">To be completed by the employer prior to commencement of placement and with consideration of the age, maturity, experience and any specific needs of the student being placed. </w:t>
      </w:r>
    </w:p>
    <w:p w:rsidR="00887DB3" w:rsidRDefault="00887DB3" w:rsidP="00887DB3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72" w:type="dxa"/>
        <w:tblInd w:w="5" w:type="dxa"/>
        <w:tblCellMar>
          <w:top w:w="48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2551"/>
        <w:gridCol w:w="5047"/>
        <w:gridCol w:w="737"/>
        <w:gridCol w:w="737"/>
      </w:tblGrid>
      <w:tr w:rsidR="00887DB3" w:rsidTr="00505ADA">
        <w:trPr>
          <w:trHeight w:val="74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DB3" w:rsidRDefault="00887DB3" w:rsidP="00505A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Name of student: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DB3" w:rsidRDefault="00887DB3" w:rsidP="00505A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DB3" w:rsidRDefault="00887DB3" w:rsidP="00505A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7DB3" w:rsidTr="00505ADA">
        <w:trPr>
          <w:trHeight w:val="74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DB3" w:rsidRDefault="00887DB3" w:rsidP="00505A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Dates of placement: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DB3" w:rsidRDefault="00887DB3" w:rsidP="00505A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DB3" w:rsidRDefault="00887DB3" w:rsidP="00505A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7DB3" w:rsidTr="00505ADA">
        <w:trPr>
          <w:trHeight w:val="74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DB3" w:rsidRDefault="00887DB3" w:rsidP="00505A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Job assessed: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DB3" w:rsidRDefault="00887DB3" w:rsidP="00505A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DB3" w:rsidRDefault="00887DB3" w:rsidP="00505A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7DB3" w:rsidTr="00505ADA">
        <w:trPr>
          <w:trHeight w:val="74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DB3" w:rsidRDefault="00887DB3" w:rsidP="00505A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Date of job assessment: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DB3" w:rsidRDefault="00887DB3" w:rsidP="00505A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DB3" w:rsidRDefault="00887DB3" w:rsidP="00505A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7DB3" w:rsidTr="00505ADA">
        <w:trPr>
          <w:trHeight w:val="14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DB3" w:rsidRDefault="00887DB3" w:rsidP="00505ADA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2"/>
              </w:rPr>
              <w:t xml:space="preserve">Brief details of work to be undertaken by the pupil as agreed with the school: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DB3" w:rsidRDefault="00887DB3" w:rsidP="00505A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DB3" w:rsidRDefault="00887DB3" w:rsidP="00505A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7DB3" w:rsidTr="00505ADA">
        <w:trPr>
          <w:trHeight w:val="74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DB3" w:rsidRDefault="00887DB3" w:rsidP="00505A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Dress code – rules on clothing and jewellery: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7DB3" w:rsidRDefault="00887DB3" w:rsidP="00505A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7DB3" w:rsidRDefault="00887DB3" w:rsidP="00505A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87DB3" w:rsidTr="00505ADA">
        <w:trPr>
          <w:trHeight w:val="746"/>
        </w:trPr>
        <w:tc>
          <w:tcPr>
            <w:tcW w:w="7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B3" w:rsidRDefault="00887DB3" w:rsidP="00505ADA">
            <w:pPr>
              <w:spacing w:after="75" w:line="23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Are there any particular health and safety risks specific to the placement environment? e.g.  </w:t>
            </w:r>
          </w:p>
          <w:p w:rsidR="00887DB3" w:rsidRDefault="00887DB3" w:rsidP="00887DB3">
            <w:pPr>
              <w:numPr>
                <w:ilvl w:val="0"/>
                <w:numId w:val="1"/>
              </w:numPr>
              <w:spacing w:after="40" w:line="259" w:lineRule="auto"/>
              <w:ind w:right="0" w:hanging="360"/>
              <w:jc w:val="left"/>
            </w:pPr>
            <w:r>
              <w:rPr>
                <w:sz w:val="22"/>
              </w:rPr>
              <w:t xml:space="preserve">Layout of the workplace. </w:t>
            </w:r>
          </w:p>
          <w:p w:rsidR="00887DB3" w:rsidRDefault="00887DB3" w:rsidP="00887DB3">
            <w:pPr>
              <w:numPr>
                <w:ilvl w:val="0"/>
                <w:numId w:val="1"/>
              </w:numPr>
              <w:spacing w:after="39" w:line="259" w:lineRule="auto"/>
              <w:ind w:right="0" w:hanging="360"/>
              <w:jc w:val="left"/>
            </w:pPr>
            <w:r>
              <w:rPr>
                <w:sz w:val="22"/>
              </w:rPr>
              <w:t xml:space="preserve">Physical, biological and chemical agents they may be exposed to. </w:t>
            </w:r>
          </w:p>
          <w:p w:rsidR="00887DB3" w:rsidRDefault="00887DB3" w:rsidP="00887DB3">
            <w:pPr>
              <w:numPr>
                <w:ilvl w:val="0"/>
                <w:numId w:val="1"/>
              </w:numPr>
              <w:spacing w:after="36" w:line="259" w:lineRule="auto"/>
              <w:ind w:right="0" w:hanging="360"/>
              <w:jc w:val="left"/>
            </w:pPr>
            <w:r>
              <w:rPr>
                <w:sz w:val="22"/>
              </w:rPr>
              <w:t>How they will handle work equipment.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887DB3" w:rsidRDefault="00887DB3" w:rsidP="00887DB3">
            <w:pPr>
              <w:numPr>
                <w:ilvl w:val="0"/>
                <w:numId w:val="1"/>
              </w:numPr>
              <w:spacing w:after="0" w:line="259" w:lineRule="auto"/>
              <w:ind w:right="0" w:hanging="360"/>
              <w:jc w:val="left"/>
            </w:pPr>
            <w:r>
              <w:rPr>
                <w:sz w:val="22"/>
              </w:rPr>
              <w:t>The extent of health and safety training required etc.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DB3" w:rsidRDefault="00887DB3" w:rsidP="00505ADA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  <w:sz w:val="22"/>
              </w:rPr>
              <w:t xml:space="preserve">Yes: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DB3" w:rsidRDefault="00887DB3" w:rsidP="00505ADA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87DB3" w:rsidTr="00505ADA">
        <w:trPr>
          <w:trHeight w:val="9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B3" w:rsidRDefault="00887DB3" w:rsidP="00505A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DB3" w:rsidRDefault="00887DB3" w:rsidP="00505ADA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  <w:sz w:val="22"/>
              </w:rPr>
              <w:t xml:space="preserve">No: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DB3" w:rsidRDefault="00887DB3" w:rsidP="00505ADA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87DB3" w:rsidTr="00505ADA">
        <w:trPr>
          <w:trHeight w:val="1882"/>
        </w:trPr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DB3" w:rsidRDefault="00887DB3" w:rsidP="00505ADA">
            <w:pPr>
              <w:spacing w:after="14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If yes, give details below and state how risk is managed: </w:t>
            </w:r>
          </w:p>
          <w:p w:rsidR="00887DB3" w:rsidRDefault="00887DB3" w:rsidP="00505AD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7DB3" w:rsidRDefault="00887DB3" w:rsidP="00505AD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87DB3" w:rsidRDefault="00887DB3" w:rsidP="00887DB3">
      <w:pPr>
        <w:spacing w:after="121" w:line="259" w:lineRule="auto"/>
        <w:ind w:left="0" w:right="0" w:firstLine="0"/>
        <w:jc w:val="left"/>
      </w:pPr>
      <w:r>
        <w:t xml:space="preserve"> </w:t>
      </w:r>
    </w:p>
    <w:p w:rsidR="00887DB3" w:rsidRDefault="00887DB3" w:rsidP="00887DB3">
      <w:pPr>
        <w:spacing w:after="0" w:line="259" w:lineRule="auto"/>
        <w:ind w:left="1491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887DB3" w:rsidRDefault="00887DB3" w:rsidP="00887DB3">
      <w:pPr>
        <w:tabs>
          <w:tab w:val="center" w:pos="6252"/>
        </w:tabs>
        <w:spacing w:after="4" w:line="250" w:lineRule="auto"/>
        <w:ind w:left="-15" w:right="0" w:firstLine="0"/>
        <w:jc w:val="left"/>
      </w:pPr>
      <w:r>
        <w:rPr>
          <w:sz w:val="22"/>
        </w:rPr>
        <w:t xml:space="preserve">Signed: </w:t>
      </w:r>
      <w:r>
        <w:rPr>
          <w:sz w:val="22"/>
        </w:rPr>
        <w:tab/>
        <w:t xml:space="preserve">Company: </w:t>
      </w:r>
    </w:p>
    <w:p w:rsidR="00887DB3" w:rsidRDefault="00887DB3" w:rsidP="00887DB3">
      <w:pPr>
        <w:spacing w:after="44" w:line="259" w:lineRule="auto"/>
        <w:ind w:left="138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31BAE80" wp14:editId="1802411D">
                <wp:extent cx="5466588" cy="6097"/>
                <wp:effectExtent l="0" t="0" r="0" b="0"/>
                <wp:docPr id="64083" name="Group 64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6588" cy="6097"/>
                          <a:chOff x="0" y="0"/>
                          <a:chExt cx="5466588" cy="6097"/>
                        </a:xfrm>
                      </wpg:grpSpPr>
                      <wps:wsp>
                        <wps:cNvPr id="66898" name="Shape 66898"/>
                        <wps:cNvSpPr/>
                        <wps:spPr>
                          <a:xfrm>
                            <a:off x="0" y="0"/>
                            <a:ext cx="24947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775" h="9144">
                                <a:moveTo>
                                  <a:pt x="0" y="0"/>
                                </a:moveTo>
                                <a:lnTo>
                                  <a:pt x="2494775" y="0"/>
                                </a:lnTo>
                                <a:lnTo>
                                  <a:pt x="24947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99" name="Shape 66899"/>
                        <wps:cNvSpPr/>
                        <wps:spPr>
                          <a:xfrm>
                            <a:off x="3445764" y="0"/>
                            <a:ext cx="2020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824" h="9144">
                                <a:moveTo>
                                  <a:pt x="0" y="0"/>
                                </a:moveTo>
                                <a:lnTo>
                                  <a:pt x="2020824" y="0"/>
                                </a:lnTo>
                                <a:lnTo>
                                  <a:pt x="2020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21F42" id="Group 64083" o:spid="_x0000_s1026" style="width:430.45pt;height:.5pt;mso-position-horizontal-relative:char;mso-position-vertical-relative:line" coordsize="546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">
                <v:shape id="Shape 66898" o:spid="_x0000_s1027" style="position:absolute;width:24947;height:91;visibility:visible;mso-wrap-style:square;v-text-anchor:top" coordsize="24947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" path="m,l2494775,r,9144l,9144,,e" fillcolor="black" stroked="f" strokeweight="0">
                  <v:stroke miterlimit="83231f" joinstyle="miter"/>
                  <v:path arrowok="t" textboxrect="0,0,2494775,9144"/>
                </v:shape>
                <v:shape id="Shape 66899" o:spid="_x0000_s1028" style="position:absolute;left:34457;width:20208;height:91;visibility:visible;mso-wrap-style:square;v-text-anchor:top" coordsize="2020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" path="m,l2020824,r,9144l,9144,,e" fillcolor="black" stroked="f" strokeweight="0">
                  <v:stroke miterlimit="83231f" joinstyle="miter"/>
                  <v:path arrowok="t" textboxrect="0,0,2020824,9144"/>
                </v:shape>
                <w10:anchorlock/>
              </v:group>
            </w:pict>
          </mc:Fallback>
        </mc:AlternateContent>
      </w:r>
    </w:p>
    <w:p w:rsidR="00687B0A" w:rsidRDefault="00887DB3" w:rsidP="00887DB3">
      <w:pPr>
        <w:tabs>
          <w:tab w:val="center" w:pos="1984"/>
          <w:tab w:val="center" w:pos="6917"/>
        </w:tabs>
        <w:spacing w:after="145" w:line="250" w:lineRule="auto"/>
        <w:ind w:left="0" w:right="0" w:firstLine="0"/>
        <w:jc w:val="left"/>
      </w:pPr>
      <w:r>
        <w:rPr>
          <w:sz w:val="22"/>
        </w:rPr>
        <w:tab/>
        <w:t>(Employer)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</w:r>
      <w:bookmarkStart w:id="0" w:name="_GoBack"/>
      <w:bookmarkEnd w:id="0"/>
    </w:p>
    <w:sectPr w:rsidR="00687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D16BC"/>
    <w:multiLevelType w:val="hybridMultilevel"/>
    <w:tmpl w:val="DA7E926C"/>
    <w:lvl w:ilvl="0" w:tplc="A252CC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6A9D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D8510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D0598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DA9C8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488C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ADB0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CCF32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B8F4F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B3"/>
    <w:rsid w:val="00706615"/>
    <w:rsid w:val="00887DB3"/>
    <w:rsid w:val="00DB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51CE"/>
  <w15:chartTrackingRefBased/>
  <w15:docId w15:val="{06048C15-D025-4B18-A4E1-AB2F8908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DB3"/>
    <w:pPr>
      <w:spacing w:after="5" w:line="249" w:lineRule="auto"/>
      <w:ind w:left="10" w:right="141" w:hanging="10"/>
      <w:jc w:val="both"/>
    </w:pPr>
    <w:rPr>
      <w:rFonts w:ascii="Calibri" w:eastAsia="Calibri" w:hAnsi="Calibri" w:cs="Calibri"/>
      <w:color w:val="000000"/>
      <w:sz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887DB3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30849B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7DB3"/>
    <w:rPr>
      <w:rFonts w:ascii="Calibri" w:eastAsia="Calibri" w:hAnsi="Calibri" w:cs="Calibri"/>
      <w:b/>
      <w:color w:val="30849B"/>
      <w:sz w:val="32"/>
      <w:lang w:eastAsia="en-GB"/>
    </w:rPr>
  </w:style>
  <w:style w:type="table" w:customStyle="1" w:styleId="TableGrid">
    <w:name w:val="TableGrid"/>
    <w:rsid w:val="00887DB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66F03FF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McMorrow</dc:creator>
  <cp:keywords/>
  <dc:description/>
  <cp:lastModifiedBy>C McMorrow</cp:lastModifiedBy>
  <cp:revision>1</cp:revision>
  <dcterms:created xsi:type="dcterms:W3CDTF">2020-01-15T15:24:00Z</dcterms:created>
  <dcterms:modified xsi:type="dcterms:W3CDTF">2020-01-15T15:26:00Z</dcterms:modified>
</cp:coreProperties>
</file>