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D8" w:rsidRDefault="00F429DB" w:rsidP="002668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172C7C8" wp14:editId="2B66EAC5">
            <wp:extent cx="1089025" cy="11059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S logo Feb 19 Master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45534" cy="116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7D8" w:rsidRDefault="002937D8">
      <w:pPr>
        <w:rPr>
          <w:rFonts w:ascii="Times New Roman" w:hAnsi="Times New Roman" w:cs="Times New Roman"/>
          <w:sz w:val="24"/>
          <w:szCs w:val="24"/>
        </w:rPr>
      </w:pPr>
    </w:p>
    <w:p w:rsidR="00F429DB" w:rsidRDefault="00F429DB" w:rsidP="00F429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2019</w:t>
      </w:r>
    </w:p>
    <w:p w:rsidR="000C1129" w:rsidRPr="00AC6B3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 xml:space="preserve">Christian Brother School </w:t>
      </w:r>
      <w:proofErr w:type="spellStart"/>
      <w:r w:rsidRPr="00AC6B3A">
        <w:rPr>
          <w:rFonts w:ascii="Times New Roman" w:hAnsi="Times New Roman" w:cs="Times New Roman"/>
          <w:sz w:val="24"/>
          <w:szCs w:val="24"/>
        </w:rPr>
        <w:t>Omagh</w:t>
      </w:r>
      <w:proofErr w:type="spellEnd"/>
    </w:p>
    <w:p w:rsidR="007065BA" w:rsidRPr="00AC6B3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>M</w:t>
      </w:r>
      <w:r w:rsidR="00F429DB">
        <w:rPr>
          <w:rFonts w:ascii="Times New Roman" w:hAnsi="Times New Roman" w:cs="Times New Roman"/>
          <w:sz w:val="24"/>
          <w:szCs w:val="24"/>
        </w:rPr>
        <w:t>anagement of Asthma within the s</w:t>
      </w:r>
      <w:r w:rsidRPr="00AC6B3A">
        <w:rPr>
          <w:rFonts w:ascii="Times New Roman" w:hAnsi="Times New Roman" w:cs="Times New Roman"/>
          <w:sz w:val="24"/>
          <w:szCs w:val="24"/>
        </w:rPr>
        <w:t>chool setting.</w:t>
      </w:r>
    </w:p>
    <w:p w:rsidR="007065BA" w:rsidRPr="00AC6B3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65BA" w:rsidRPr="00AC6B3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65B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>Dear Parent (s)</w:t>
      </w:r>
    </w:p>
    <w:p w:rsidR="00F429DB" w:rsidRPr="00AC6B3A" w:rsidRDefault="00F429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65B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>Please find attached School Health Forms AM1,2 &amp;3, as provided by the Education Authority for management, administration, and consent for a pupil to carry medication, as presc</w:t>
      </w:r>
      <w:r w:rsidR="002937D8">
        <w:rPr>
          <w:rFonts w:ascii="Times New Roman" w:hAnsi="Times New Roman" w:cs="Times New Roman"/>
          <w:sz w:val="24"/>
          <w:szCs w:val="24"/>
        </w:rPr>
        <w:t>ribed, for the Asthmatic pupil.</w:t>
      </w:r>
    </w:p>
    <w:p w:rsidR="00F429DB" w:rsidRPr="00AC6B3A" w:rsidRDefault="00F429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65B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>Also enclosed is our School Consent Form requesting written parental consent</w:t>
      </w:r>
      <w:r w:rsidR="00AC6B3A" w:rsidRPr="00AC6B3A">
        <w:rPr>
          <w:rFonts w:ascii="Times New Roman" w:hAnsi="Times New Roman" w:cs="Times New Roman"/>
          <w:sz w:val="24"/>
          <w:szCs w:val="24"/>
        </w:rPr>
        <w:t xml:space="preserve"> to administer School Emergency</w:t>
      </w:r>
      <w:r w:rsidRPr="00AC6B3A">
        <w:rPr>
          <w:rFonts w:ascii="Times New Roman" w:hAnsi="Times New Roman" w:cs="Times New Roman"/>
          <w:sz w:val="24"/>
          <w:szCs w:val="24"/>
        </w:rPr>
        <w:t xml:space="preserve"> Salbutamol Inhaler 100micrograms as outlined below.</w:t>
      </w:r>
    </w:p>
    <w:p w:rsidR="00F429DB" w:rsidRPr="00AC6B3A" w:rsidRDefault="00F429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29DB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>We would appreciate if you can complete the enclosed documents where applicable and return them to school for the attention of the school nurse</w:t>
      </w:r>
    </w:p>
    <w:p w:rsidR="007065BA" w:rsidRPr="00AC6B3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65BA" w:rsidRPr="00AC6B3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>On return documents will be scanned into your son’s medical profile, this database is for staff attention only.</w:t>
      </w:r>
    </w:p>
    <w:p w:rsidR="007065BA" w:rsidRPr="00AC6B3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65B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>From October 1</w:t>
      </w:r>
      <w:r w:rsidRPr="00AC6B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C6B3A">
        <w:rPr>
          <w:rFonts w:ascii="Times New Roman" w:hAnsi="Times New Roman" w:cs="Times New Roman"/>
          <w:sz w:val="24"/>
          <w:szCs w:val="24"/>
        </w:rPr>
        <w:t xml:space="preserve"> 2014 the </w:t>
      </w:r>
      <w:r w:rsidR="00AC6B3A" w:rsidRPr="00AC6B3A">
        <w:rPr>
          <w:rFonts w:ascii="Times New Roman" w:hAnsi="Times New Roman" w:cs="Times New Roman"/>
          <w:sz w:val="24"/>
          <w:szCs w:val="24"/>
        </w:rPr>
        <w:t>Human Medicines (Amendment</w:t>
      </w:r>
      <w:r w:rsidRPr="00AC6B3A">
        <w:rPr>
          <w:rFonts w:ascii="Times New Roman" w:hAnsi="Times New Roman" w:cs="Times New Roman"/>
          <w:sz w:val="24"/>
          <w:szCs w:val="24"/>
        </w:rPr>
        <w:t>) (No2) Regulations 2014 will allow all schools in UK to keep a Salbutamol inhaler for use in emergencies.</w:t>
      </w:r>
    </w:p>
    <w:p w:rsidR="00F429DB" w:rsidRPr="00AC6B3A" w:rsidRDefault="00F429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65BA" w:rsidRDefault="007065BA">
      <w:pPr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>The policy contained within Supporting Pupils with Medication Needs recommends that as well as the reliever inhaler the pupil should bring daily to school</w:t>
      </w:r>
      <w:r w:rsidR="00460012" w:rsidRPr="00AC6B3A">
        <w:rPr>
          <w:rFonts w:ascii="Times New Roman" w:hAnsi="Times New Roman" w:cs="Times New Roman"/>
          <w:sz w:val="24"/>
          <w:szCs w:val="24"/>
        </w:rPr>
        <w:t>, all parents should provide a spare inhaler in school.</w:t>
      </w:r>
    </w:p>
    <w:p w:rsidR="00F429DB" w:rsidRPr="00AC6B3A" w:rsidRDefault="00F429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0012" w:rsidRDefault="00460012">
      <w:pPr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 xml:space="preserve">The change in legislation will allow an emergency Salbutamol inhaler to be used if the pupil’s prescribed/spare inhaler is not available </w:t>
      </w:r>
      <w:proofErr w:type="spellStart"/>
      <w:r w:rsidRPr="00AC6B3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AC6B3A">
        <w:rPr>
          <w:rFonts w:ascii="Times New Roman" w:hAnsi="Times New Roman" w:cs="Times New Roman"/>
          <w:sz w:val="24"/>
          <w:szCs w:val="24"/>
        </w:rPr>
        <w:t>, they are broken, or empty.</w:t>
      </w:r>
    </w:p>
    <w:p w:rsidR="00F429DB" w:rsidRPr="00AC6B3A" w:rsidRDefault="00F429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0012" w:rsidRDefault="00460012">
      <w:pPr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>At the Christian Brothers Grammar School, we currently hold Emergency Asthma Kits (including spacer device, Salbutamol</w:t>
      </w:r>
      <w:r w:rsidR="00AC6B3A" w:rsidRPr="00AC6B3A">
        <w:rPr>
          <w:rFonts w:ascii="Times New Roman" w:hAnsi="Times New Roman" w:cs="Times New Roman"/>
          <w:sz w:val="24"/>
          <w:szCs w:val="24"/>
        </w:rPr>
        <w:t xml:space="preserve"> Inhaler 100 micrograms, record log, First Aid in Asthmatic episode), for our pupils who may experience an asthmatic episode requiring immediate intervention.</w:t>
      </w:r>
    </w:p>
    <w:p w:rsidR="00F429DB" w:rsidRPr="00AC6B3A" w:rsidRDefault="00F429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29DB" w:rsidRDefault="00F429DB" w:rsidP="00AC6B3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429DB" w:rsidRDefault="00F429DB" w:rsidP="00AC6B3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429DB" w:rsidRDefault="00F429DB" w:rsidP="00AC6B3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429DB" w:rsidRDefault="00F429DB" w:rsidP="00AC6B3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C6B3A" w:rsidRPr="00AC6B3A" w:rsidRDefault="00AC6B3A" w:rsidP="00AC6B3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sz w:val="24"/>
          <w:szCs w:val="24"/>
        </w:rPr>
        <w:t>Emergency Asthma Kits are held in the following location:</w:t>
      </w:r>
    </w:p>
    <w:p w:rsidR="00AC6B3A" w:rsidRPr="00AC6B3A" w:rsidRDefault="00AC6B3A" w:rsidP="00AC6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b/>
          <w:sz w:val="24"/>
          <w:szCs w:val="24"/>
        </w:rPr>
        <w:t>Off Site Sporting Facilities</w:t>
      </w:r>
      <w:r w:rsidRPr="00AC6B3A">
        <w:rPr>
          <w:rFonts w:ascii="Times New Roman" w:hAnsi="Times New Roman" w:cs="Times New Roman"/>
          <w:sz w:val="24"/>
          <w:szCs w:val="24"/>
        </w:rPr>
        <w:t xml:space="preserve"> – St Pat’s Park, </w:t>
      </w:r>
      <w:proofErr w:type="spellStart"/>
      <w:r w:rsidRPr="00AC6B3A">
        <w:rPr>
          <w:rFonts w:ascii="Times New Roman" w:hAnsi="Times New Roman" w:cs="Times New Roman"/>
          <w:sz w:val="24"/>
          <w:szCs w:val="24"/>
        </w:rPr>
        <w:t>Coolnagard</w:t>
      </w:r>
      <w:proofErr w:type="spellEnd"/>
      <w:r w:rsidRPr="00AC6B3A">
        <w:rPr>
          <w:rFonts w:ascii="Times New Roman" w:hAnsi="Times New Roman" w:cs="Times New Roman"/>
          <w:sz w:val="24"/>
          <w:szCs w:val="24"/>
        </w:rPr>
        <w:t xml:space="preserve"> Playing Fields.</w:t>
      </w:r>
    </w:p>
    <w:p w:rsidR="00AC6B3A" w:rsidRPr="00AC6B3A" w:rsidRDefault="00AC6B3A" w:rsidP="00AC6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6B3A">
        <w:rPr>
          <w:rFonts w:ascii="Times New Roman" w:hAnsi="Times New Roman" w:cs="Times New Roman"/>
          <w:b/>
          <w:sz w:val="24"/>
          <w:szCs w:val="24"/>
        </w:rPr>
        <w:t xml:space="preserve">Main Reception Area, with Emergency School AAI– </w:t>
      </w:r>
      <w:proofErr w:type="spellStart"/>
      <w:r w:rsidRPr="00AC6B3A">
        <w:rPr>
          <w:rFonts w:ascii="Times New Roman" w:hAnsi="Times New Roman" w:cs="Times New Roman"/>
          <w:b/>
          <w:sz w:val="24"/>
          <w:szCs w:val="24"/>
        </w:rPr>
        <w:t>EpiPens</w:t>
      </w:r>
      <w:proofErr w:type="spellEnd"/>
      <w:r w:rsidRPr="00AC6B3A">
        <w:rPr>
          <w:rFonts w:ascii="Times New Roman" w:hAnsi="Times New Roman" w:cs="Times New Roman"/>
          <w:b/>
          <w:sz w:val="24"/>
          <w:szCs w:val="24"/>
        </w:rPr>
        <w:t>.</w:t>
      </w:r>
    </w:p>
    <w:p w:rsidR="00AC6B3A" w:rsidRDefault="00AC6B3A" w:rsidP="00AC6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B3A">
        <w:rPr>
          <w:rFonts w:ascii="Times New Roman" w:hAnsi="Times New Roman" w:cs="Times New Roman"/>
          <w:b/>
          <w:sz w:val="24"/>
          <w:szCs w:val="24"/>
        </w:rPr>
        <w:t>Emergency Asthma Kit</w:t>
      </w:r>
      <w:r w:rsidRPr="00AC6B3A">
        <w:rPr>
          <w:rFonts w:ascii="Times New Roman" w:hAnsi="Times New Roman" w:cs="Times New Roman"/>
          <w:sz w:val="24"/>
          <w:szCs w:val="24"/>
        </w:rPr>
        <w:t xml:space="preserve"> for off-site trips and visits.</w:t>
      </w:r>
    </w:p>
    <w:p w:rsidR="002937D8" w:rsidRDefault="002937D8" w:rsidP="002937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37D8" w:rsidRDefault="002937D8" w:rsidP="002937D8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 the event of your son experiencing an asthmatic episode as outlined above and with written parental consent, staff can administer the school emergency inhaler</w:t>
      </w:r>
    </w:p>
    <w:p w:rsidR="002937D8" w:rsidRDefault="002937D8" w:rsidP="002937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7D8">
        <w:rPr>
          <w:rFonts w:ascii="Times New Roman" w:hAnsi="Times New Roman" w:cs="Times New Roman"/>
          <w:sz w:val="24"/>
          <w:szCs w:val="24"/>
        </w:rPr>
        <w:t>(Salbutamol 100micrograms)</w:t>
      </w:r>
    </w:p>
    <w:p w:rsidR="002937D8" w:rsidRDefault="002937D8" w:rsidP="002937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Manufacturers/ Education Authority Guidelines.</w:t>
      </w:r>
    </w:p>
    <w:p w:rsidR="00F429DB" w:rsidRDefault="00F429DB" w:rsidP="002937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37D8" w:rsidRDefault="002937D8" w:rsidP="002937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episode will be reported to parent (s) who will be advised accordingly by the school nurse.</w:t>
      </w:r>
    </w:p>
    <w:p w:rsidR="002937D8" w:rsidRDefault="002937D8" w:rsidP="002937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37D8" w:rsidRDefault="002937D8" w:rsidP="002937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we would like to extend to your son best wishes for the new school year.</w:t>
      </w:r>
    </w:p>
    <w:p w:rsidR="002937D8" w:rsidRDefault="002937D8" w:rsidP="002937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37D8" w:rsidRDefault="002937D8" w:rsidP="002937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regards</w:t>
      </w:r>
    </w:p>
    <w:p w:rsidR="002937D8" w:rsidRDefault="002937D8" w:rsidP="002937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37D8" w:rsidRDefault="002937D8" w:rsidP="002937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37D8" w:rsidRDefault="002937D8" w:rsidP="002937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37D8" w:rsidRDefault="002937D8" w:rsidP="002937D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937D8" w:rsidRDefault="002937D8" w:rsidP="002937D8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 Waddicor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 A White</w:t>
      </w:r>
    </w:p>
    <w:p w:rsidR="002937D8" w:rsidRPr="002937D8" w:rsidRDefault="002937D8" w:rsidP="002937D8">
      <w:p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Principal</w:t>
      </w:r>
    </w:p>
    <w:sectPr w:rsidR="002937D8" w:rsidRPr="00293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8B"/>
    <w:multiLevelType w:val="hybridMultilevel"/>
    <w:tmpl w:val="0C5EE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637F1"/>
    <w:multiLevelType w:val="hybridMultilevel"/>
    <w:tmpl w:val="C03C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BA"/>
    <w:rsid w:val="002668C6"/>
    <w:rsid w:val="002937D8"/>
    <w:rsid w:val="00460012"/>
    <w:rsid w:val="005129B7"/>
    <w:rsid w:val="006B13BA"/>
    <w:rsid w:val="007065BA"/>
    <w:rsid w:val="00A438F9"/>
    <w:rsid w:val="00AC6B3A"/>
    <w:rsid w:val="00CA71D8"/>
    <w:rsid w:val="00F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F73E"/>
  <w15:chartTrackingRefBased/>
  <w15:docId w15:val="{9E5E77AF-2F60-4B14-9794-91554A7F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ADF5E2F4</Template>
  <TotalTime>0</TotalTime>
  <Pages>2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O'Donnell</dc:creator>
  <cp:keywords/>
  <dc:description/>
  <cp:lastModifiedBy>M Donaghy</cp:lastModifiedBy>
  <cp:revision>2</cp:revision>
  <dcterms:created xsi:type="dcterms:W3CDTF">2019-09-16T08:10:00Z</dcterms:created>
  <dcterms:modified xsi:type="dcterms:W3CDTF">2019-09-16T08:10:00Z</dcterms:modified>
</cp:coreProperties>
</file>